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432" w:rsidRPr="00D15432" w:rsidRDefault="00D15432" w:rsidP="00D15432">
      <w:pPr>
        <w:ind w:left="1170" w:hanging="450"/>
        <w:rPr>
          <w:rFonts w:ascii="Georgia" w:hAnsi="Georgia"/>
          <w:color w:val="333333"/>
          <w:bdr w:val="none" w:sz="0" w:space="0" w:color="auto" w:frame="1"/>
          <w:shd w:val="clear" w:color="auto" w:fill="FFFFFF"/>
        </w:rPr>
      </w:pPr>
      <w:bookmarkStart w:id="0" w:name="21012043"/>
      <w:bookmarkStart w:id="1" w:name="_GoBack"/>
      <w:bookmarkEnd w:id="1"/>
      <w:r w:rsidRPr="00D15432"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>2 Maccabees 12:43-46</w:t>
      </w:r>
      <w:r w:rsidRPr="00D15432"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ab/>
      </w:r>
      <w:r w:rsidRPr="00D15432"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ab/>
      </w:r>
    </w:p>
    <w:p w:rsidR="00D15432" w:rsidRPr="00D15432" w:rsidRDefault="00D15432" w:rsidP="00D15432">
      <w:pPr>
        <w:ind w:left="720"/>
        <w:rPr>
          <w:rFonts w:ascii="Georgia" w:hAnsi="Georgia"/>
          <w:i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D15432">
        <w:rPr>
          <w:rFonts w:ascii="Georgia" w:hAnsi="Georgia"/>
          <w:i/>
          <w:color w:val="333333"/>
          <w:sz w:val="24"/>
          <w:szCs w:val="24"/>
          <w:bdr w:val="none" w:sz="0" w:space="0" w:color="auto" w:frame="1"/>
          <w:shd w:val="clear" w:color="auto" w:fill="FFFFFF"/>
        </w:rPr>
        <w:t>He acted in an excellent and noble way as he had the resurrection of the dead in view.</w:t>
      </w:r>
    </w:p>
    <w:p w:rsidR="00D15432" w:rsidRPr="00D15432" w:rsidRDefault="00D15432" w:rsidP="00D15432">
      <w:pPr>
        <w:ind w:left="720"/>
        <w:rPr>
          <w:rFonts w:ascii="Georgia" w:hAnsi="Georgia"/>
          <w:color w:val="333333"/>
          <w:bdr w:val="none" w:sz="0" w:space="0" w:color="auto" w:frame="1"/>
          <w:shd w:val="clear" w:color="auto" w:fill="FFFFFF"/>
        </w:rPr>
      </w:pPr>
    </w:p>
    <w:p w:rsidR="000A4368" w:rsidRDefault="000A4368" w:rsidP="00D15432">
      <w:pPr>
        <w:ind w:left="720"/>
        <w:rPr>
          <w:rFonts w:ascii="Georgia" w:hAnsi="Georgia"/>
          <w:color w:val="333333"/>
          <w:bdr w:val="none" w:sz="0" w:space="0" w:color="auto" w:frame="1"/>
          <w:shd w:val="clear" w:color="auto" w:fill="FFFFFF"/>
        </w:rPr>
      </w:pPr>
    </w:p>
    <w:p w:rsidR="00D15432" w:rsidRPr="00D15432" w:rsidRDefault="00D15432" w:rsidP="00D15432">
      <w:pPr>
        <w:ind w:left="720"/>
        <w:rPr>
          <w:rFonts w:ascii="Georgia" w:hAnsi="Georgia"/>
          <w:color w:val="333333"/>
          <w:bdr w:val="none" w:sz="0" w:space="0" w:color="auto" w:frame="1"/>
          <w:shd w:val="clear" w:color="auto" w:fill="FFFFFF"/>
        </w:rPr>
      </w:pPr>
      <w:r w:rsidRPr="00D15432"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>A reading from the second Book of Maccabees</w:t>
      </w:r>
    </w:p>
    <w:p w:rsidR="00D15432" w:rsidRPr="00D15432" w:rsidRDefault="00D15432" w:rsidP="00D15432">
      <w:pPr>
        <w:ind w:left="720"/>
        <w:rPr>
          <w:rFonts w:ascii="Georgia" w:hAnsi="Georgia"/>
          <w:color w:val="333333"/>
          <w:bdr w:val="none" w:sz="0" w:space="0" w:color="auto" w:frame="1"/>
          <w:shd w:val="clear" w:color="auto" w:fill="FFFFFF"/>
        </w:rPr>
      </w:pPr>
    </w:p>
    <w:p w:rsidR="00D15432" w:rsidRPr="00D15432" w:rsidRDefault="00D15432" w:rsidP="00D15432">
      <w:pPr>
        <w:ind w:left="720"/>
        <w:rPr>
          <w:rFonts w:ascii="Georgia" w:hAnsi="Georgia"/>
          <w:color w:val="333333"/>
          <w:bdr w:val="none" w:sz="0" w:space="0" w:color="auto" w:frame="1"/>
          <w:shd w:val="clear" w:color="auto" w:fill="FFFFFF"/>
        </w:rPr>
      </w:pPr>
      <w:r w:rsidRPr="00D15432"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>Judas, the ruler of Israel,</w:t>
      </w:r>
    </w:p>
    <w:p w:rsidR="00D15432" w:rsidRPr="00D15432" w:rsidRDefault="00D15432" w:rsidP="00D15432">
      <w:pPr>
        <w:tabs>
          <w:tab w:val="left" w:pos="1260"/>
        </w:tabs>
        <w:ind w:left="864" w:firstLine="576"/>
        <w:rPr>
          <w:rFonts w:ascii="Georgia" w:hAnsi="Georgia"/>
          <w:color w:val="333333"/>
          <w:bdr w:val="none" w:sz="0" w:space="0" w:color="auto" w:frame="1"/>
          <w:shd w:val="clear" w:color="auto" w:fill="FFFFFF"/>
        </w:rPr>
      </w:pPr>
      <w:r w:rsidRPr="00D15432"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 xml:space="preserve">took up a collection among all his soldiers, </w:t>
      </w:r>
    </w:p>
    <w:p w:rsidR="00D15432" w:rsidRPr="00D15432" w:rsidRDefault="00D15432" w:rsidP="00D15432">
      <w:pPr>
        <w:ind w:left="864" w:firstLine="576"/>
        <w:rPr>
          <w:rFonts w:ascii="Georgia" w:hAnsi="Georgia"/>
          <w:color w:val="333333"/>
          <w:bdr w:val="none" w:sz="0" w:space="0" w:color="auto" w:frame="1"/>
          <w:shd w:val="clear" w:color="auto" w:fill="FFFFFF"/>
        </w:rPr>
      </w:pPr>
      <w:r w:rsidRPr="00D15432"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 xml:space="preserve">amounting to two thousand silver drachmas, </w:t>
      </w:r>
    </w:p>
    <w:p w:rsidR="00D15432" w:rsidRPr="00D15432" w:rsidRDefault="00D15432" w:rsidP="00D15432">
      <w:pPr>
        <w:ind w:left="864" w:firstLine="576"/>
        <w:rPr>
          <w:rFonts w:ascii="Georgia" w:hAnsi="Georgia"/>
          <w:color w:val="333333"/>
          <w:bdr w:val="none" w:sz="0" w:space="0" w:color="auto" w:frame="1"/>
          <w:shd w:val="clear" w:color="auto" w:fill="FFFFFF"/>
        </w:rPr>
      </w:pPr>
      <w:r w:rsidRPr="00D15432"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 xml:space="preserve">which he sent to Jerusalem to provide for an expiatory sacrifice. </w:t>
      </w:r>
    </w:p>
    <w:p w:rsidR="00D15432" w:rsidRPr="00D15432" w:rsidRDefault="00D15432" w:rsidP="00D15432">
      <w:pPr>
        <w:ind w:left="720"/>
        <w:rPr>
          <w:rFonts w:ascii="Georgia" w:hAnsi="Georgia"/>
          <w:color w:val="333333"/>
          <w:bdr w:val="none" w:sz="0" w:space="0" w:color="auto" w:frame="1"/>
          <w:shd w:val="clear" w:color="auto" w:fill="FFFFFF"/>
        </w:rPr>
      </w:pPr>
      <w:r w:rsidRPr="00D15432"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 xml:space="preserve">In doing this he acted in a very excellent and noble way, </w:t>
      </w:r>
    </w:p>
    <w:p w:rsidR="00D15432" w:rsidRPr="00D15432" w:rsidRDefault="00D15432" w:rsidP="00D15432">
      <w:pPr>
        <w:ind w:left="720" w:firstLine="720"/>
        <w:rPr>
          <w:rFonts w:ascii="Georgia" w:hAnsi="Georgia"/>
          <w:color w:val="333333"/>
          <w:bdr w:val="none" w:sz="0" w:space="0" w:color="auto" w:frame="1"/>
          <w:shd w:val="clear" w:color="auto" w:fill="FFFFFF"/>
        </w:rPr>
      </w:pPr>
      <w:r w:rsidRPr="00D15432"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>inasmuch as he had the resurrection in view;</w:t>
      </w:r>
      <w:bookmarkStart w:id="2" w:name="21012044"/>
    </w:p>
    <w:p w:rsidR="00D15432" w:rsidRPr="00D15432" w:rsidRDefault="00D15432" w:rsidP="00D15432">
      <w:pPr>
        <w:ind w:left="720" w:firstLine="720"/>
        <w:rPr>
          <w:rFonts w:ascii="Georgia" w:hAnsi="Georgia"/>
          <w:color w:val="333333"/>
          <w:bdr w:val="none" w:sz="0" w:space="0" w:color="auto" w:frame="1"/>
          <w:shd w:val="clear" w:color="auto" w:fill="FFFFFF"/>
        </w:rPr>
      </w:pPr>
      <w:r w:rsidRPr="00D15432"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 xml:space="preserve">for if he were not expecting the fallen to rise again, </w:t>
      </w:r>
    </w:p>
    <w:p w:rsidR="00D15432" w:rsidRPr="00D15432" w:rsidRDefault="00D15432" w:rsidP="00D15432">
      <w:pPr>
        <w:ind w:left="720" w:firstLine="720"/>
        <w:rPr>
          <w:rFonts w:ascii="Georgia" w:hAnsi="Georgia"/>
          <w:color w:val="333333"/>
          <w:bdr w:val="none" w:sz="0" w:space="0" w:color="auto" w:frame="1"/>
          <w:shd w:val="clear" w:color="auto" w:fill="FFFFFF"/>
        </w:rPr>
      </w:pPr>
      <w:r w:rsidRPr="00D15432"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>it would have been useless and foolish to pray for the dead.</w:t>
      </w:r>
      <w:bookmarkStart w:id="3" w:name="21012045"/>
      <w:bookmarkEnd w:id="2"/>
    </w:p>
    <w:p w:rsidR="00D15432" w:rsidRPr="00D15432" w:rsidRDefault="00D15432" w:rsidP="00D15432">
      <w:pPr>
        <w:ind w:left="720"/>
        <w:rPr>
          <w:rFonts w:ascii="Georgia" w:hAnsi="Georgia"/>
          <w:color w:val="333333"/>
          <w:bdr w:val="none" w:sz="0" w:space="0" w:color="auto" w:frame="1"/>
          <w:shd w:val="clear" w:color="auto" w:fill="FFFFFF"/>
        </w:rPr>
      </w:pPr>
      <w:r w:rsidRPr="00D15432"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>But if he did this with a view to the splendid reward</w:t>
      </w:r>
    </w:p>
    <w:p w:rsidR="00D15432" w:rsidRPr="00D15432" w:rsidRDefault="00D15432" w:rsidP="00D15432">
      <w:pPr>
        <w:ind w:left="720" w:firstLine="720"/>
        <w:rPr>
          <w:rFonts w:ascii="Georgia" w:hAnsi="Georgia"/>
          <w:color w:val="333333"/>
          <w:bdr w:val="none" w:sz="0" w:space="0" w:color="auto" w:frame="1"/>
          <w:shd w:val="clear" w:color="auto" w:fill="FFFFFF"/>
        </w:rPr>
      </w:pPr>
      <w:r w:rsidRPr="00D15432"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 xml:space="preserve">that awaits those who had gone to rest in godliness, </w:t>
      </w:r>
    </w:p>
    <w:p w:rsidR="00D15432" w:rsidRPr="00D15432" w:rsidRDefault="00D15432" w:rsidP="00D15432">
      <w:pPr>
        <w:ind w:left="720" w:firstLine="720"/>
        <w:rPr>
          <w:rFonts w:ascii="Georgia" w:hAnsi="Georgia"/>
          <w:color w:val="333333"/>
          <w:bdr w:val="none" w:sz="0" w:space="0" w:color="auto" w:frame="1"/>
          <w:shd w:val="clear" w:color="auto" w:fill="FFFFFF"/>
        </w:rPr>
      </w:pPr>
      <w:r w:rsidRPr="00D15432"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>it was a holy and pious thought.</w:t>
      </w:r>
      <w:bookmarkStart w:id="4" w:name="21012046"/>
      <w:bookmarkEnd w:id="3"/>
    </w:p>
    <w:p w:rsidR="00D15432" w:rsidRPr="00D15432" w:rsidRDefault="00D15432" w:rsidP="00D15432">
      <w:pPr>
        <w:ind w:left="720"/>
        <w:rPr>
          <w:rFonts w:ascii="Georgia" w:hAnsi="Georgia"/>
          <w:color w:val="333333"/>
          <w:bdr w:val="none" w:sz="0" w:space="0" w:color="auto" w:frame="1"/>
          <w:shd w:val="clear" w:color="auto" w:fill="FFFFFF"/>
        </w:rPr>
      </w:pPr>
      <w:r w:rsidRPr="00D15432"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 xml:space="preserve">Thus, he made atonement for the dead </w:t>
      </w:r>
    </w:p>
    <w:p w:rsidR="00D15432" w:rsidRPr="00D15432" w:rsidRDefault="00D15432" w:rsidP="00D15432">
      <w:pPr>
        <w:ind w:left="720" w:firstLine="720"/>
        <w:rPr>
          <w:rFonts w:ascii="Georgia" w:hAnsi="Georgia"/>
          <w:color w:val="333333"/>
          <w:bdr w:val="none" w:sz="0" w:space="0" w:color="auto" w:frame="1"/>
          <w:shd w:val="clear" w:color="auto" w:fill="FFFFFF"/>
        </w:rPr>
      </w:pPr>
      <w:r w:rsidRPr="00D15432"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>that they might be absolved from their sin.</w:t>
      </w:r>
      <w:bookmarkEnd w:id="4"/>
    </w:p>
    <w:p w:rsidR="00D15432" w:rsidRPr="00D15432" w:rsidRDefault="00D15432" w:rsidP="00D15432">
      <w:pPr>
        <w:ind w:left="720"/>
      </w:pPr>
    </w:p>
    <w:p w:rsidR="00D15432" w:rsidRPr="00D15432" w:rsidRDefault="00D15432" w:rsidP="00D15432">
      <w:pPr>
        <w:ind w:left="720"/>
      </w:pPr>
      <w:r w:rsidRPr="00D15432">
        <w:t>The word of the Lord.</w:t>
      </w:r>
    </w:p>
    <w:p w:rsidR="00D15432" w:rsidRPr="00D15432" w:rsidRDefault="00D15432" w:rsidP="00D15432">
      <w:pPr>
        <w:ind w:left="720"/>
        <w:rPr>
          <w:rFonts w:ascii="Georgia" w:hAnsi="Georgia"/>
          <w:color w:val="333333"/>
          <w:bdr w:val="none" w:sz="0" w:space="0" w:color="auto" w:frame="1"/>
          <w:shd w:val="clear" w:color="auto" w:fill="FFFFFF"/>
        </w:rPr>
      </w:pPr>
    </w:p>
    <w:p w:rsidR="00D15432" w:rsidRPr="00D15432" w:rsidRDefault="00D15432" w:rsidP="00D15432">
      <w:pPr>
        <w:ind w:left="720"/>
        <w:rPr>
          <w:rFonts w:ascii="Georgia" w:hAnsi="Georgia"/>
          <w:color w:val="333333"/>
          <w:bdr w:val="none" w:sz="0" w:space="0" w:color="auto" w:frame="1"/>
          <w:shd w:val="clear" w:color="auto" w:fill="FFFFFF"/>
        </w:rPr>
      </w:pPr>
      <w:r w:rsidRPr="00D15432"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br w:type="page"/>
      </w: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lastRenderedPageBreak/>
        <w:t>Job 19: 1, 23-27</w:t>
      </w: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  <w:i/>
          <w:sz w:val="24"/>
          <w:szCs w:val="24"/>
        </w:rPr>
      </w:pPr>
      <w:r w:rsidRPr="00D15432">
        <w:rPr>
          <w:rFonts w:ascii="Georgia" w:eastAsia="Times New Roman" w:hAnsi="Georgia"/>
          <w:i/>
          <w:sz w:val="24"/>
          <w:szCs w:val="24"/>
        </w:rPr>
        <w:t xml:space="preserve">I know that my Vindicator lives. </w:t>
      </w: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 xml:space="preserve">A reading from the book of Job. </w:t>
      </w: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 xml:space="preserve">Job answered Bildad and </w:t>
      </w:r>
      <w:proofErr w:type="spellStart"/>
      <w:r w:rsidRPr="00D15432">
        <w:rPr>
          <w:rFonts w:ascii="Georgia" w:eastAsia="Times New Roman" w:hAnsi="Georgia"/>
        </w:rPr>
        <w:t>Shuhite</w:t>
      </w:r>
      <w:proofErr w:type="spellEnd"/>
      <w:r w:rsidRPr="00D15432">
        <w:rPr>
          <w:rFonts w:ascii="Georgia" w:eastAsia="Times New Roman" w:hAnsi="Georgia"/>
        </w:rPr>
        <w:t xml:space="preserve"> and said:</w:t>
      </w: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 xml:space="preserve">Oh, would that my words were written down! </w:t>
      </w:r>
    </w:p>
    <w:p w:rsidR="00D15432" w:rsidRPr="00D15432" w:rsidRDefault="00D15432" w:rsidP="00D15432">
      <w:pPr>
        <w:spacing w:line="240" w:lineRule="auto"/>
        <w:ind w:left="720" w:firstLine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 xml:space="preserve">Would that they were inscribed in a record: </w:t>
      </w: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 xml:space="preserve">That with an iron chisel and with lead </w:t>
      </w:r>
    </w:p>
    <w:p w:rsidR="00D15432" w:rsidRPr="00D15432" w:rsidRDefault="00D15432" w:rsidP="00D15432">
      <w:pPr>
        <w:spacing w:line="240" w:lineRule="auto"/>
        <w:ind w:left="720" w:firstLine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 xml:space="preserve">they were cut in the rock forever! </w:t>
      </w: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 xml:space="preserve">But as for me, I know that my Vindicator lives, </w:t>
      </w:r>
    </w:p>
    <w:p w:rsidR="00D15432" w:rsidRPr="00D15432" w:rsidRDefault="00D15432" w:rsidP="00D15432">
      <w:pPr>
        <w:spacing w:line="240" w:lineRule="auto"/>
        <w:ind w:left="720" w:firstLine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 xml:space="preserve">and that he will at last stand forth upon the dust; </w:t>
      </w: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 xml:space="preserve">Whom I myself shall see: </w:t>
      </w:r>
    </w:p>
    <w:p w:rsidR="00D15432" w:rsidRPr="00D15432" w:rsidRDefault="00D15432" w:rsidP="00D15432">
      <w:pPr>
        <w:spacing w:line="240" w:lineRule="auto"/>
        <w:ind w:left="720" w:firstLine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 xml:space="preserve">my own eyes, not another's, shall behold him; </w:t>
      </w: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 xml:space="preserve">And from my flesh I shall see God; </w:t>
      </w:r>
    </w:p>
    <w:p w:rsidR="00D15432" w:rsidRPr="00D15432" w:rsidRDefault="00D15432" w:rsidP="00D15432">
      <w:pPr>
        <w:spacing w:line="240" w:lineRule="auto"/>
        <w:ind w:left="720" w:firstLine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 xml:space="preserve">my inmost being is consumed with longing. </w:t>
      </w: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>The word of the Lord</w:t>
      </w:r>
    </w:p>
    <w:p w:rsidR="00D15432" w:rsidRPr="00D15432" w:rsidRDefault="00D15432" w:rsidP="00D15432">
      <w:pPr>
        <w:ind w:left="720"/>
        <w:rPr>
          <w:rFonts w:ascii="Georgia" w:hAnsi="Georgia"/>
          <w:color w:val="333333"/>
          <w:bdr w:val="none" w:sz="0" w:space="0" w:color="auto" w:frame="1"/>
          <w:shd w:val="clear" w:color="auto" w:fill="FFFFFF"/>
        </w:rPr>
      </w:pPr>
      <w:r w:rsidRPr="00D15432">
        <w:rPr>
          <w:rFonts w:ascii="Georgia" w:eastAsia="Times New Roman" w:hAnsi="Georgia"/>
        </w:rPr>
        <w:br w:type="page"/>
      </w: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lastRenderedPageBreak/>
        <w:t>Wisdom 3: 1-9 (long version)</w:t>
      </w: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  <w:i/>
          <w:sz w:val="24"/>
          <w:szCs w:val="24"/>
        </w:rPr>
      </w:pPr>
      <w:r w:rsidRPr="00D15432">
        <w:rPr>
          <w:rFonts w:ascii="Georgia" w:eastAsia="Times New Roman" w:hAnsi="Georgia"/>
          <w:i/>
          <w:sz w:val="24"/>
          <w:szCs w:val="24"/>
        </w:rPr>
        <w:t>As  sacrificial offerings he took them to himself.</w:t>
      </w: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>A Reading from the Book of Wisdom</w:t>
      </w: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>The souls of the just are in the hand of God,</w:t>
      </w: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ab/>
        <w:t>and no torment shall touch them.</w:t>
      </w: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>They seemed, in the view of the foolish, to be dead;</w:t>
      </w: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ab/>
        <w:t>and their passing away was thought an affliction</w:t>
      </w: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ab/>
        <w:t>and their going forth from us, utter destruction.</w:t>
      </w: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>But they are in peace.</w:t>
      </w: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>For if before men, indeed, they be punished,</w:t>
      </w: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ab/>
        <w:t>yet is their hope full of immortality;</w:t>
      </w: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>Chastised a little, they shall be greatly blessed,</w:t>
      </w: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ab/>
        <w:t>because God tried them and found them worthy of himself.</w:t>
      </w: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>As gold in the furnace, he proved them,</w:t>
      </w: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ab/>
        <w:t>and as sacrificial offerings he took them to himself.</w:t>
      </w: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>In the time of their visitation they shall shine,</w:t>
      </w: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ab/>
        <w:t>and shall dart about as sparks through stubble;</w:t>
      </w: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>They shall judge nations and rule over peoples</w:t>
      </w: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ab/>
        <w:t xml:space="preserve"> and the Lord shall be their king forever.</w:t>
      </w: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>Those who trust in him shall understand truth</w:t>
      </w: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ab/>
        <w:t xml:space="preserve"> and the faithful shall abide with him in love:</w:t>
      </w: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>Because grace and mercy are with his holy ones</w:t>
      </w: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ab/>
        <w:t>and his care is with his elect.</w:t>
      </w: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>The Word of the Lord.</w:t>
      </w: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ind w:left="720"/>
        <w:rPr>
          <w:rFonts w:ascii="Georgia" w:hAnsi="Georgia"/>
          <w:color w:val="333333"/>
          <w:bdr w:val="none" w:sz="0" w:space="0" w:color="auto" w:frame="1"/>
          <w:shd w:val="clear" w:color="auto" w:fill="FFFFFF"/>
        </w:rPr>
      </w:pPr>
    </w:p>
    <w:p w:rsidR="00D15432" w:rsidRPr="00D15432" w:rsidRDefault="00D15432" w:rsidP="00D15432">
      <w:pPr>
        <w:ind w:left="720"/>
        <w:rPr>
          <w:rFonts w:ascii="Georgia" w:hAnsi="Georgia"/>
          <w:color w:val="333333"/>
          <w:bdr w:val="none" w:sz="0" w:space="0" w:color="auto" w:frame="1"/>
          <w:shd w:val="clear" w:color="auto" w:fill="FFFFFF"/>
        </w:rPr>
      </w:pPr>
    </w:p>
    <w:p w:rsidR="00D15432" w:rsidRPr="00D15432" w:rsidRDefault="00D15432" w:rsidP="00D15432">
      <w:pPr>
        <w:ind w:left="720"/>
        <w:rPr>
          <w:rFonts w:ascii="Georgia" w:hAnsi="Georgia"/>
          <w:color w:val="333333"/>
          <w:bdr w:val="none" w:sz="0" w:space="0" w:color="auto" w:frame="1"/>
          <w:shd w:val="clear" w:color="auto" w:fill="FFFFFF"/>
        </w:rPr>
      </w:pPr>
    </w:p>
    <w:p w:rsidR="00D15432" w:rsidRPr="00D15432" w:rsidRDefault="00D15432" w:rsidP="00D15432">
      <w:pPr>
        <w:ind w:left="720"/>
        <w:rPr>
          <w:rFonts w:ascii="Georgia" w:hAnsi="Georgia"/>
          <w:color w:val="333333"/>
          <w:bdr w:val="none" w:sz="0" w:space="0" w:color="auto" w:frame="1"/>
          <w:shd w:val="clear" w:color="auto" w:fill="FFFFFF"/>
        </w:rPr>
      </w:pPr>
    </w:p>
    <w:p w:rsidR="00D15432" w:rsidRPr="00D15432" w:rsidRDefault="00D15432" w:rsidP="00D15432">
      <w:pPr>
        <w:ind w:left="720"/>
        <w:rPr>
          <w:rFonts w:ascii="Georgia" w:hAnsi="Georgia"/>
          <w:color w:val="333333"/>
          <w:bdr w:val="none" w:sz="0" w:space="0" w:color="auto" w:frame="1"/>
          <w:shd w:val="clear" w:color="auto" w:fill="FFFFFF"/>
        </w:rPr>
      </w:pPr>
    </w:p>
    <w:p w:rsidR="00D15432" w:rsidRPr="00D15432" w:rsidRDefault="00D15432" w:rsidP="00D15432">
      <w:pPr>
        <w:ind w:left="720"/>
        <w:rPr>
          <w:rFonts w:ascii="Georgia" w:hAnsi="Georgia"/>
          <w:color w:val="333333"/>
          <w:bdr w:val="none" w:sz="0" w:space="0" w:color="auto" w:frame="1"/>
          <w:shd w:val="clear" w:color="auto" w:fill="FFFFFF"/>
        </w:rPr>
      </w:pPr>
    </w:p>
    <w:p w:rsidR="00D15432" w:rsidRPr="00D15432" w:rsidRDefault="00D15432" w:rsidP="00D15432">
      <w:pPr>
        <w:keepNext/>
        <w:keepLines/>
        <w:spacing w:before="40"/>
        <w:ind w:left="720"/>
        <w:outlineLvl w:val="1"/>
        <w:rPr>
          <w:rFonts w:ascii="Georgia" w:eastAsiaTheme="majorEastAsia" w:hAnsi="Georgia" w:cstheme="majorBidi"/>
          <w:color w:val="333333"/>
          <w:bdr w:val="none" w:sz="0" w:space="0" w:color="auto" w:frame="1"/>
          <w:shd w:val="clear" w:color="auto" w:fill="FFFFFF"/>
        </w:rPr>
      </w:pPr>
      <w:r w:rsidRPr="00D15432">
        <w:rPr>
          <w:rFonts w:ascii="Georgia" w:eastAsiaTheme="majorEastAsia" w:hAnsi="Georgia" w:cstheme="majorBidi"/>
          <w:color w:val="333333"/>
          <w:bdr w:val="none" w:sz="0" w:space="0" w:color="auto" w:frame="1"/>
          <w:shd w:val="clear" w:color="auto" w:fill="FFFFFF"/>
        </w:rPr>
        <w:br w:type="page"/>
      </w: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lastRenderedPageBreak/>
        <w:t>Wisdom 4: 7-15</w:t>
      </w: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  <w:i/>
          <w:sz w:val="24"/>
          <w:szCs w:val="24"/>
        </w:rPr>
      </w:pPr>
      <w:r w:rsidRPr="00D15432">
        <w:rPr>
          <w:rFonts w:ascii="Georgia" w:eastAsia="Times New Roman" w:hAnsi="Georgia"/>
          <w:i/>
          <w:sz w:val="24"/>
          <w:szCs w:val="24"/>
        </w:rPr>
        <w:t>An unsullied life, the attainment of old age.</w:t>
      </w: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  <w:i/>
        </w:rPr>
      </w:pPr>
    </w:p>
    <w:p w:rsidR="00D15432" w:rsidRPr="00D15432" w:rsidRDefault="00D15432" w:rsidP="00D15432">
      <w:pPr>
        <w:spacing w:line="240" w:lineRule="auto"/>
        <w:ind w:left="720"/>
        <w:rPr>
          <w:rFonts w:eastAsia="Times New Roman"/>
          <w:sz w:val="32"/>
          <w:szCs w:val="20"/>
        </w:rPr>
      </w:pPr>
      <w:r w:rsidRPr="00D15432">
        <w:rPr>
          <w:rFonts w:eastAsia="Times New Roman"/>
          <w:sz w:val="32"/>
          <w:szCs w:val="20"/>
        </w:rPr>
        <w:t xml:space="preserve">A </w:t>
      </w:r>
      <w:smartTag w:uri="urn:schemas-microsoft-com:office:smarttags" w:element="City">
        <w:smartTag w:uri="urn:schemas-microsoft-com:office:smarttags" w:element="place">
          <w:r w:rsidRPr="00D15432">
            <w:rPr>
              <w:rFonts w:eastAsia="Times New Roman"/>
              <w:sz w:val="32"/>
              <w:szCs w:val="20"/>
            </w:rPr>
            <w:t>Reading</w:t>
          </w:r>
        </w:smartTag>
      </w:smartTag>
      <w:r w:rsidRPr="00D15432">
        <w:rPr>
          <w:rFonts w:eastAsia="Times New Roman"/>
          <w:sz w:val="32"/>
          <w:szCs w:val="20"/>
        </w:rPr>
        <w:t xml:space="preserve"> from the Book of Wisdom</w:t>
      </w: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 xml:space="preserve">The just man, though he </w:t>
      </w:r>
      <w:proofErr w:type="gramStart"/>
      <w:r w:rsidRPr="00D15432">
        <w:rPr>
          <w:rFonts w:ascii="Georgia" w:eastAsia="Times New Roman" w:hAnsi="Georgia"/>
        </w:rPr>
        <w:t>die</w:t>
      </w:r>
      <w:proofErr w:type="gramEnd"/>
      <w:r w:rsidRPr="00D15432">
        <w:rPr>
          <w:rFonts w:ascii="Georgia" w:eastAsia="Times New Roman" w:hAnsi="Georgia"/>
        </w:rPr>
        <w:t xml:space="preserve"> early, </w:t>
      </w:r>
    </w:p>
    <w:p w:rsidR="00D15432" w:rsidRPr="00D15432" w:rsidRDefault="00D15432" w:rsidP="00D15432">
      <w:pPr>
        <w:spacing w:line="240" w:lineRule="auto"/>
        <w:ind w:left="720" w:firstLine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>shall be at rest.</w:t>
      </w: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 xml:space="preserve">For the age that is honorable comes not </w:t>
      </w: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ab/>
        <w:t>with the passing of time,</w:t>
      </w: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ab/>
        <w:t>nor can it be measured in terms of years.</w:t>
      </w: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>Rather, understanding is the hoary crown for men,</w:t>
      </w: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ab/>
        <w:t>and an unsullied life, the attainment of old age.</w:t>
      </w: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>He who pleased God was loved;</w:t>
      </w: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ab/>
        <w:t xml:space="preserve">he who lived among sinners was transported – </w:t>
      </w: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>Snatched away, lest wickedness pervert his mind</w:t>
      </w:r>
    </w:p>
    <w:p w:rsidR="00D15432" w:rsidRPr="00D15432" w:rsidRDefault="00D15432" w:rsidP="00D15432">
      <w:pPr>
        <w:spacing w:line="240" w:lineRule="auto"/>
        <w:ind w:left="720" w:firstLine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>or deceit beguile his soul;</w:t>
      </w: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>For the witchery of paltry things obscures what is right</w:t>
      </w: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ab/>
        <w:t xml:space="preserve"> and the whirl of desire transforms the innocent mind.</w:t>
      </w: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>Having become perfect in a short while,</w:t>
      </w: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ab/>
        <w:t>he reached the fullness of a long career;</w:t>
      </w: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ab/>
        <w:t>for his soul was pleasing to the Lord,</w:t>
      </w: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ab/>
      </w:r>
      <w:proofErr w:type="gramStart"/>
      <w:r w:rsidRPr="00D15432">
        <w:rPr>
          <w:rFonts w:ascii="Georgia" w:eastAsia="Times New Roman" w:hAnsi="Georgia"/>
        </w:rPr>
        <w:t>therefore</w:t>
      </w:r>
      <w:proofErr w:type="gramEnd"/>
      <w:r w:rsidRPr="00D15432">
        <w:rPr>
          <w:rFonts w:ascii="Georgia" w:eastAsia="Times New Roman" w:hAnsi="Georgia"/>
        </w:rPr>
        <w:t xml:space="preserve"> he sped him out of the midst of wickedness.</w:t>
      </w: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>But the people saw and did not understand,</w:t>
      </w: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ab/>
        <w:t>nor did they take this into account.</w:t>
      </w: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>The Word of the Lord.</w:t>
      </w:r>
    </w:p>
    <w:p w:rsidR="00D15432" w:rsidRPr="00D15432" w:rsidRDefault="00D15432" w:rsidP="00D15432">
      <w:pPr>
        <w:spacing w:line="240" w:lineRule="auto"/>
        <w:ind w:left="720"/>
        <w:rPr>
          <w:rFonts w:eastAsia="Times New Roman"/>
          <w:szCs w:val="20"/>
        </w:rPr>
      </w:pPr>
    </w:p>
    <w:p w:rsidR="00D15432" w:rsidRPr="00D15432" w:rsidRDefault="00D15432" w:rsidP="00D15432">
      <w:pPr>
        <w:spacing w:line="240" w:lineRule="auto"/>
        <w:ind w:left="720"/>
        <w:rPr>
          <w:rFonts w:eastAsia="Times New Roman"/>
          <w:szCs w:val="20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  <w:r w:rsidRPr="00D15432">
        <w:rPr>
          <w:rFonts w:eastAsia="Times New Roman"/>
          <w:szCs w:val="20"/>
        </w:rPr>
        <w:br w:type="page"/>
      </w: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lastRenderedPageBreak/>
        <w:t>Isaiah 25: 6, 7-9</w:t>
      </w: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  <w:i/>
          <w:sz w:val="24"/>
          <w:szCs w:val="24"/>
        </w:rPr>
      </w:pPr>
      <w:r w:rsidRPr="00D15432">
        <w:rPr>
          <w:rFonts w:ascii="Georgia" w:eastAsia="Times New Roman" w:hAnsi="Georgia"/>
          <w:i/>
          <w:sz w:val="24"/>
          <w:szCs w:val="24"/>
        </w:rPr>
        <w:t>He will destroy death forever.</w:t>
      </w: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>A reading from the Book of the Prophet Isaiah</w:t>
      </w: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 xml:space="preserve">On this mountain the LORD of hosts </w:t>
      </w:r>
    </w:p>
    <w:p w:rsidR="00D15432" w:rsidRPr="00D15432" w:rsidRDefault="00D15432" w:rsidP="00D15432">
      <w:pPr>
        <w:spacing w:line="240" w:lineRule="auto"/>
        <w:ind w:left="720" w:firstLine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 xml:space="preserve">will provide for all peoples. </w:t>
      </w: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 xml:space="preserve">On this mountain he will destroy </w:t>
      </w:r>
    </w:p>
    <w:p w:rsidR="00D15432" w:rsidRPr="00D15432" w:rsidRDefault="00D15432" w:rsidP="00D15432">
      <w:pPr>
        <w:spacing w:line="240" w:lineRule="auto"/>
        <w:ind w:left="720" w:firstLine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 xml:space="preserve">the veil that veils all peoples, </w:t>
      </w: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 xml:space="preserve">The web that is woven over all nations; </w:t>
      </w:r>
    </w:p>
    <w:p w:rsidR="00D15432" w:rsidRPr="00D15432" w:rsidRDefault="00D15432" w:rsidP="00D15432">
      <w:pPr>
        <w:spacing w:line="240" w:lineRule="auto"/>
        <w:ind w:left="720" w:firstLine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 xml:space="preserve">he will destroy death forever. </w:t>
      </w: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 xml:space="preserve">The Lord GOD will wipe away </w:t>
      </w:r>
    </w:p>
    <w:p w:rsidR="00D15432" w:rsidRPr="00D15432" w:rsidRDefault="00D15432" w:rsidP="00D15432">
      <w:pPr>
        <w:spacing w:line="240" w:lineRule="auto"/>
        <w:ind w:left="720" w:firstLine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 xml:space="preserve">the tears from all faces; </w:t>
      </w: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 xml:space="preserve">The reproach of his people he will remove </w:t>
      </w:r>
    </w:p>
    <w:p w:rsidR="00D15432" w:rsidRPr="00D15432" w:rsidRDefault="00D15432" w:rsidP="00D15432">
      <w:pPr>
        <w:spacing w:line="240" w:lineRule="auto"/>
        <w:ind w:left="720" w:firstLine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 xml:space="preserve">from the whole earth; for the LORD has spoken. </w:t>
      </w:r>
    </w:p>
    <w:p w:rsidR="00D15432" w:rsidRPr="00D15432" w:rsidRDefault="00D15432" w:rsidP="00D15432">
      <w:pPr>
        <w:spacing w:line="240" w:lineRule="auto"/>
        <w:ind w:left="720" w:firstLine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 xml:space="preserve">On that day it will be said: </w:t>
      </w: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 xml:space="preserve">Behold our God, to whom we looked to save us! </w:t>
      </w:r>
    </w:p>
    <w:p w:rsidR="00D15432" w:rsidRPr="00D15432" w:rsidRDefault="00D15432" w:rsidP="00D15432">
      <w:pPr>
        <w:spacing w:line="240" w:lineRule="auto"/>
        <w:ind w:left="720" w:firstLine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 xml:space="preserve">This is the LORD for whom we looked; </w:t>
      </w: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 xml:space="preserve">let us rejoice and be glad that he has saved us!" </w:t>
      </w: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 xml:space="preserve">The Word of the Lord. </w:t>
      </w:r>
    </w:p>
    <w:p w:rsidR="00D15432" w:rsidRPr="00D15432" w:rsidRDefault="00D15432" w:rsidP="00D15432">
      <w:pPr>
        <w:spacing w:line="240" w:lineRule="auto"/>
        <w:ind w:left="720"/>
        <w:rPr>
          <w:rFonts w:eastAsia="Times New Roman"/>
          <w:szCs w:val="20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lastRenderedPageBreak/>
        <w:t>Lamentations 3: 17-26</w:t>
      </w: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  <w:i/>
          <w:sz w:val="24"/>
          <w:szCs w:val="24"/>
        </w:rPr>
      </w:pPr>
      <w:r w:rsidRPr="00D15432">
        <w:rPr>
          <w:rFonts w:ascii="Georgia" w:eastAsia="Times New Roman" w:hAnsi="Georgia"/>
          <w:i/>
          <w:sz w:val="24"/>
          <w:szCs w:val="24"/>
        </w:rPr>
        <w:t>It is good to hope in silence for the saving help of the Lord.</w:t>
      </w: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keepNext/>
        <w:spacing w:line="240" w:lineRule="auto"/>
        <w:ind w:left="720"/>
        <w:outlineLvl w:val="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>A reading from the Book of Lamentations</w:t>
      </w: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 xml:space="preserve">My soul is deprived of peace, </w:t>
      </w:r>
    </w:p>
    <w:p w:rsidR="00D15432" w:rsidRPr="00D15432" w:rsidRDefault="00D15432" w:rsidP="00D15432">
      <w:pPr>
        <w:spacing w:line="240" w:lineRule="auto"/>
        <w:ind w:left="720" w:firstLine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 xml:space="preserve">I have forgotten what happiness is; </w:t>
      </w: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 xml:space="preserve">I tell myself my future is lost, </w:t>
      </w:r>
    </w:p>
    <w:p w:rsidR="00D15432" w:rsidRPr="00D15432" w:rsidRDefault="00D15432" w:rsidP="00D15432">
      <w:pPr>
        <w:spacing w:line="240" w:lineRule="auto"/>
        <w:ind w:left="720" w:firstLine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 xml:space="preserve">all that I hoped for from the LORD. </w:t>
      </w: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 xml:space="preserve">The thought of my homeless poverty </w:t>
      </w:r>
    </w:p>
    <w:p w:rsidR="00D15432" w:rsidRPr="00D15432" w:rsidRDefault="00D15432" w:rsidP="00D15432">
      <w:pPr>
        <w:spacing w:line="240" w:lineRule="auto"/>
        <w:ind w:left="720" w:firstLine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 xml:space="preserve">is wormwood and gall; </w:t>
      </w: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 xml:space="preserve">Remembering it over and over </w:t>
      </w:r>
    </w:p>
    <w:p w:rsidR="00D15432" w:rsidRPr="00D15432" w:rsidRDefault="00D15432" w:rsidP="00D15432">
      <w:pPr>
        <w:spacing w:line="240" w:lineRule="auto"/>
        <w:ind w:left="720" w:firstLine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 xml:space="preserve">leaves my soul downcast within me. </w:t>
      </w: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 xml:space="preserve">But I will call this to mind, </w:t>
      </w:r>
    </w:p>
    <w:p w:rsidR="00D15432" w:rsidRPr="00D15432" w:rsidRDefault="00D15432" w:rsidP="00D15432">
      <w:pPr>
        <w:spacing w:line="240" w:lineRule="auto"/>
        <w:ind w:left="720" w:firstLine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 xml:space="preserve">as my reason to have hope: </w:t>
      </w: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 xml:space="preserve">The favors of the LORD are not exhausted, </w:t>
      </w:r>
    </w:p>
    <w:p w:rsidR="00D15432" w:rsidRPr="00D15432" w:rsidRDefault="00D15432" w:rsidP="00D15432">
      <w:pPr>
        <w:spacing w:line="240" w:lineRule="auto"/>
        <w:ind w:left="720" w:firstLine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 xml:space="preserve">his mercies are not spent; </w:t>
      </w: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 xml:space="preserve">They are renewed each morning, </w:t>
      </w:r>
    </w:p>
    <w:p w:rsidR="00D15432" w:rsidRPr="00D15432" w:rsidRDefault="00D15432" w:rsidP="00D15432">
      <w:pPr>
        <w:spacing w:line="240" w:lineRule="auto"/>
        <w:ind w:left="720" w:firstLine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 xml:space="preserve">so great is his faithfulness. </w:t>
      </w: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 xml:space="preserve">My portion is the LORD, says my soul; </w:t>
      </w:r>
    </w:p>
    <w:p w:rsidR="00D15432" w:rsidRPr="00D15432" w:rsidRDefault="00D15432" w:rsidP="00D15432">
      <w:pPr>
        <w:spacing w:line="240" w:lineRule="auto"/>
        <w:ind w:left="720" w:firstLine="720"/>
        <w:rPr>
          <w:rFonts w:ascii="Georgia" w:eastAsia="Times New Roman" w:hAnsi="Georgia"/>
        </w:rPr>
      </w:pPr>
      <w:proofErr w:type="gramStart"/>
      <w:r w:rsidRPr="00D15432">
        <w:rPr>
          <w:rFonts w:ascii="Georgia" w:eastAsia="Times New Roman" w:hAnsi="Georgia"/>
        </w:rPr>
        <w:t>therefore</w:t>
      </w:r>
      <w:proofErr w:type="gramEnd"/>
      <w:r w:rsidRPr="00D15432">
        <w:rPr>
          <w:rFonts w:ascii="Georgia" w:eastAsia="Times New Roman" w:hAnsi="Georgia"/>
        </w:rPr>
        <w:t xml:space="preserve"> will I hope in him. </w:t>
      </w: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 xml:space="preserve">Good is the LORD to one who waits for him, </w:t>
      </w:r>
    </w:p>
    <w:p w:rsidR="00D15432" w:rsidRPr="00D15432" w:rsidRDefault="00D15432" w:rsidP="00D15432">
      <w:pPr>
        <w:spacing w:line="240" w:lineRule="auto"/>
        <w:ind w:left="720" w:firstLine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 xml:space="preserve">to the soul that seeks him; </w:t>
      </w: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 xml:space="preserve">It is good to hope in silence </w:t>
      </w:r>
    </w:p>
    <w:p w:rsidR="00D15432" w:rsidRPr="00D15432" w:rsidRDefault="00D15432" w:rsidP="00D15432">
      <w:pPr>
        <w:spacing w:line="240" w:lineRule="auto"/>
        <w:ind w:left="720" w:firstLine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 xml:space="preserve">for the saving help of the LORD. </w:t>
      </w: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 xml:space="preserve">The word of the Lord. </w:t>
      </w: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lastRenderedPageBreak/>
        <w:t>Daniel 12: 1-3</w:t>
      </w: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  <w:i/>
          <w:sz w:val="24"/>
          <w:szCs w:val="24"/>
        </w:rPr>
      </w:pPr>
      <w:r w:rsidRPr="00D15432">
        <w:rPr>
          <w:rFonts w:ascii="Georgia" w:eastAsia="Times New Roman" w:hAnsi="Georgia"/>
          <w:i/>
          <w:sz w:val="24"/>
          <w:szCs w:val="24"/>
        </w:rPr>
        <w:t>Many of those who sleep in the dust of the earth shall awake.</w:t>
      </w: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  <w:i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>A reading from the Book of the Prophet Daniel.</w:t>
      </w: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 xml:space="preserve">In those days, I,  Daniel, mourned </w:t>
      </w:r>
    </w:p>
    <w:p w:rsidR="00D15432" w:rsidRPr="00D15432" w:rsidRDefault="00D15432" w:rsidP="00D15432">
      <w:pPr>
        <w:spacing w:line="240" w:lineRule="auto"/>
        <w:ind w:left="720" w:firstLine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>and I heard this word of the LORD;</w:t>
      </w: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 xml:space="preserve">At that time there shall arise </w:t>
      </w:r>
    </w:p>
    <w:p w:rsidR="00D15432" w:rsidRPr="00D15432" w:rsidRDefault="00D15432" w:rsidP="00D15432">
      <w:pPr>
        <w:spacing w:line="240" w:lineRule="auto"/>
        <w:ind w:left="720" w:firstLine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 xml:space="preserve">Michael, the great prince, </w:t>
      </w:r>
    </w:p>
    <w:p w:rsidR="00D15432" w:rsidRPr="00D15432" w:rsidRDefault="00D15432" w:rsidP="00D15432">
      <w:pPr>
        <w:spacing w:line="240" w:lineRule="auto"/>
        <w:ind w:left="720" w:firstLine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 xml:space="preserve">guardian of your people; </w:t>
      </w: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 xml:space="preserve">It shall be a time unsurpassed in distress </w:t>
      </w:r>
    </w:p>
    <w:p w:rsidR="00D15432" w:rsidRPr="00D15432" w:rsidRDefault="00D15432" w:rsidP="00D15432">
      <w:pPr>
        <w:spacing w:line="240" w:lineRule="auto"/>
        <w:ind w:left="720" w:firstLine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 xml:space="preserve">since nations began until that time. </w:t>
      </w: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 xml:space="preserve">At that time your people shall escape, </w:t>
      </w:r>
    </w:p>
    <w:p w:rsidR="00D15432" w:rsidRPr="00D15432" w:rsidRDefault="00D15432" w:rsidP="00D15432">
      <w:pPr>
        <w:spacing w:line="240" w:lineRule="auto"/>
        <w:ind w:left="720" w:firstLine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 xml:space="preserve">everyone who is found written in the book. </w:t>
      </w: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 xml:space="preserve">Many of those who sleep </w:t>
      </w:r>
    </w:p>
    <w:p w:rsidR="00D15432" w:rsidRPr="00D15432" w:rsidRDefault="00D15432" w:rsidP="00D15432">
      <w:pPr>
        <w:spacing w:line="240" w:lineRule="auto"/>
        <w:ind w:left="720" w:firstLine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 xml:space="preserve">in the dust of the earth shall awake; </w:t>
      </w: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 xml:space="preserve">Some shall live forever, </w:t>
      </w:r>
    </w:p>
    <w:p w:rsidR="00D15432" w:rsidRPr="00D15432" w:rsidRDefault="00D15432" w:rsidP="00D15432">
      <w:pPr>
        <w:spacing w:line="240" w:lineRule="auto"/>
        <w:ind w:left="720" w:firstLine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 xml:space="preserve">others shall be an everlasting horror and disgrace. </w:t>
      </w: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 xml:space="preserve">But the wise shall shine brightly </w:t>
      </w:r>
    </w:p>
    <w:p w:rsidR="00D15432" w:rsidRPr="00D15432" w:rsidRDefault="00D15432" w:rsidP="00D15432">
      <w:pPr>
        <w:spacing w:line="240" w:lineRule="auto"/>
        <w:ind w:left="720" w:firstLine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 xml:space="preserve">like the splendor of the firmament, </w:t>
      </w: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 xml:space="preserve">And those who lead the many to justice </w:t>
      </w:r>
    </w:p>
    <w:p w:rsidR="00D15432" w:rsidRPr="00D15432" w:rsidRDefault="00D15432" w:rsidP="00D15432">
      <w:pPr>
        <w:spacing w:line="240" w:lineRule="auto"/>
        <w:ind w:left="720" w:firstLine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 xml:space="preserve">shall be like the stars forever. </w:t>
      </w: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 xml:space="preserve">The Word of the Lord. </w:t>
      </w: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  <w:b/>
          <w:i/>
          <w:color w:val="FF0000"/>
        </w:rPr>
      </w:pPr>
      <w:r w:rsidRPr="00D15432">
        <w:rPr>
          <w:rFonts w:ascii="Georgia" w:eastAsia="Times New Roman" w:hAnsi="Georgia"/>
          <w:b/>
          <w:i/>
          <w:color w:val="FF0000"/>
        </w:rPr>
        <w:lastRenderedPageBreak/>
        <w:t>During Easter Time:</w:t>
      </w: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  <w:i/>
          <w:color w:val="FF0000"/>
        </w:rPr>
      </w:pPr>
      <w:r w:rsidRPr="00D15432">
        <w:rPr>
          <w:rFonts w:ascii="Georgia" w:eastAsia="Times New Roman" w:hAnsi="Georgia"/>
          <w:i/>
          <w:color w:val="FF0000"/>
        </w:rPr>
        <w:t>During the Easter season one of the following four readings is used as a first reading instead of a passage from the Old Testament.</w:t>
      </w: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  <w:i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>Acts of the Apostles 10: 34-43 (Long version)</w:t>
      </w: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  <w:i/>
          <w:sz w:val="24"/>
          <w:szCs w:val="24"/>
        </w:rPr>
      </w:pPr>
      <w:r w:rsidRPr="00D15432">
        <w:rPr>
          <w:rFonts w:ascii="Georgia" w:eastAsia="Times New Roman" w:hAnsi="Georgia"/>
          <w:i/>
          <w:sz w:val="24"/>
          <w:szCs w:val="24"/>
        </w:rPr>
        <w:t>He is the one appointed by God as judge of the living and the dead.</w:t>
      </w: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hAnsi="Georgia"/>
          <w:color w:val="333333"/>
          <w:bdr w:val="none" w:sz="0" w:space="0" w:color="auto" w:frame="1"/>
          <w:shd w:val="clear" w:color="auto" w:fill="FFFFFF"/>
        </w:rPr>
      </w:pPr>
      <w:bookmarkStart w:id="5" w:name="52010034"/>
      <w:r w:rsidRPr="00D15432"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>A reading from the Acts of the Apostles</w:t>
      </w:r>
    </w:p>
    <w:p w:rsidR="00D15432" w:rsidRPr="00D15432" w:rsidRDefault="00D15432" w:rsidP="00D15432">
      <w:pPr>
        <w:spacing w:line="240" w:lineRule="auto"/>
        <w:ind w:left="720"/>
        <w:rPr>
          <w:rFonts w:ascii="Georgia" w:hAnsi="Georgia"/>
          <w:color w:val="333333"/>
          <w:bdr w:val="none" w:sz="0" w:space="0" w:color="auto" w:frame="1"/>
          <w:shd w:val="clear" w:color="auto" w:fill="FFFFFF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hAnsi="Georgia"/>
          <w:color w:val="333333"/>
          <w:bdr w:val="none" w:sz="0" w:space="0" w:color="auto" w:frame="1"/>
          <w:shd w:val="clear" w:color="auto" w:fill="FFFFFF"/>
        </w:rPr>
      </w:pPr>
      <w:r w:rsidRPr="00D15432"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>Peter proceeded to speak</w:t>
      </w:r>
      <w:bookmarkEnd w:id="5"/>
      <w:r w:rsidRPr="00D15432"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 xml:space="preserve"> saying:</w:t>
      </w:r>
    </w:p>
    <w:p w:rsidR="00D15432" w:rsidRPr="00D15432" w:rsidRDefault="00D15432" w:rsidP="00D15432">
      <w:pPr>
        <w:spacing w:line="240" w:lineRule="auto"/>
        <w:ind w:left="720" w:firstLine="720"/>
        <w:rPr>
          <w:rFonts w:ascii="Georgia" w:hAnsi="Georgia"/>
          <w:color w:val="333333"/>
          <w:shd w:val="clear" w:color="auto" w:fill="FFFFFF"/>
        </w:rPr>
      </w:pPr>
      <w:r w:rsidRPr="00D15432">
        <w:rPr>
          <w:rFonts w:ascii="Georgia" w:hAnsi="Georgia"/>
          <w:color w:val="333333"/>
          <w:shd w:val="clear" w:color="auto" w:fill="FFFFFF"/>
        </w:rPr>
        <w:t> “In truth, I see that God shows no partiality.</w:t>
      </w:r>
      <w:bookmarkStart w:id="6" w:name="52010035"/>
    </w:p>
    <w:p w:rsidR="00D15432" w:rsidRPr="00D15432" w:rsidRDefault="00D15432" w:rsidP="00D15432">
      <w:pPr>
        <w:spacing w:line="240" w:lineRule="auto"/>
        <w:ind w:left="720"/>
        <w:rPr>
          <w:rFonts w:ascii="Georgia" w:hAnsi="Georgia"/>
          <w:color w:val="333333"/>
          <w:bdr w:val="none" w:sz="0" w:space="0" w:color="auto" w:frame="1"/>
          <w:shd w:val="clear" w:color="auto" w:fill="FFFFFF"/>
        </w:rPr>
      </w:pPr>
      <w:r w:rsidRPr="00D15432"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>Rather, in every nation whoever fears him and acts uprightly</w:t>
      </w:r>
    </w:p>
    <w:p w:rsidR="00D15432" w:rsidRPr="00D15432" w:rsidRDefault="00D15432" w:rsidP="00D15432">
      <w:pPr>
        <w:spacing w:line="240" w:lineRule="auto"/>
        <w:ind w:left="720" w:firstLine="720"/>
        <w:rPr>
          <w:rFonts w:ascii="Georgia" w:hAnsi="Georgia"/>
          <w:color w:val="333333"/>
          <w:bdr w:val="none" w:sz="0" w:space="0" w:color="auto" w:frame="1"/>
          <w:shd w:val="clear" w:color="auto" w:fill="FFFFFF"/>
        </w:rPr>
      </w:pPr>
      <w:r w:rsidRPr="00D15432"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>is acceptable to him.</w:t>
      </w:r>
      <w:bookmarkStart w:id="7" w:name="52010036"/>
      <w:bookmarkEnd w:id="6"/>
    </w:p>
    <w:bookmarkEnd w:id="7"/>
    <w:p w:rsidR="00D15432" w:rsidRPr="00D15432" w:rsidRDefault="00D15432" w:rsidP="00D15432">
      <w:pPr>
        <w:spacing w:line="240" w:lineRule="auto"/>
        <w:ind w:left="720"/>
        <w:rPr>
          <w:rFonts w:ascii="Georgia" w:hAnsi="Georgia"/>
          <w:color w:val="333333"/>
          <w:shd w:val="clear" w:color="auto" w:fill="FFFFFF"/>
        </w:rPr>
      </w:pPr>
      <w:r w:rsidRPr="00D15432">
        <w:rPr>
          <w:rFonts w:ascii="Georgia" w:hAnsi="Georgia"/>
          <w:color w:val="333333"/>
          <w:shd w:val="clear" w:color="auto" w:fill="FFFFFF"/>
        </w:rPr>
        <w:t>You know the word [that] he sent to the children of Israel</w:t>
      </w:r>
    </w:p>
    <w:p w:rsidR="00D15432" w:rsidRPr="00D15432" w:rsidRDefault="00D15432" w:rsidP="00D15432">
      <w:pPr>
        <w:spacing w:line="240" w:lineRule="auto"/>
        <w:ind w:left="720" w:firstLine="720"/>
        <w:rPr>
          <w:rFonts w:ascii="Georgia" w:hAnsi="Georgia"/>
          <w:color w:val="333333"/>
          <w:shd w:val="clear" w:color="auto" w:fill="FFFFFF"/>
        </w:rPr>
      </w:pPr>
      <w:r w:rsidRPr="00D15432">
        <w:rPr>
          <w:rFonts w:ascii="Georgia" w:hAnsi="Georgia"/>
          <w:color w:val="333333"/>
          <w:shd w:val="clear" w:color="auto" w:fill="FFFFFF"/>
        </w:rPr>
        <w:t>as he proclaimed peace through Jesus Christ, who is Lord of all</w:t>
      </w:r>
      <w:bookmarkStart w:id="8" w:name="52010037"/>
      <w:r w:rsidRPr="00D15432">
        <w:rPr>
          <w:rFonts w:ascii="Georgia" w:hAnsi="Georgia"/>
          <w:color w:val="333333"/>
          <w:shd w:val="clear" w:color="auto" w:fill="FFFFFF"/>
        </w:rPr>
        <w:t>,</w:t>
      </w:r>
    </w:p>
    <w:p w:rsidR="00D15432" w:rsidRPr="00D15432" w:rsidRDefault="00D15432" w:rsidP="00D15432">
      <w:pPr>
        <w:spacing w:line="240" w:lineRule="auto"/>
        <w:ind w:left="720" w:firstLine="720"/>
        <w:rPr>
          <w:rFonts w:ascii="Georgia" w:hAnsi="Georgia"/>
          <w:color w:val="333333"/>
          <w:bdr w:val="none" w:sz="0" w:space="0" w:color="auto" w:frame="1"/>
          <w:shd w:val="clear" w:color="auto" w:fill="FFFFFF"/>
        </w:rPr>
      </w:pPr>
      <w:r w:rsidRPr="00D15432"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 xml:space="preserve">what has happened all over Judea, </w:t>
      </w:r>
    </w:p>
    <w:p w:rsidR="00D15432" w:rsidRPr="00D15432" w:rsidRDefault="00D15432" w:rsidP="00D15432">
      <w:pPr>
        <w:spacing w:line="240" w:lineRule="auto"/>
        <w:ind w:left="720" w:firstLine="720"/>
        <w:rPr>
          <w:rFonts w:ascii="Georgia" w:hAnsi="Georgia"/>
          <w:color w:val="333333"/>
          <w:bdr w:val="none" w:sz="0" w:space="0" w:color="auto" w:frame="1"/>
          <w:shd w:val="clear" w:color="auto" w:fill="FFFFFF"/>
        </w:rPr>
      </w:pPr>
      <w:r w:rsidRPr="00D15432"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 xml:space="preserve">beginning in Galilee after the baptism </w:t>
      </w:r>
    </w:p>
    <w:p w:rsidR="00D15432" w:rsidRPr="00D15432" w:rsidRDefault="00D15432" w:rsidP="00D15432">
      <w:pPr>
        <w:spacing w:line="240" w:lineRule="auto"/>
        <w:ind w:left="720" w:firstLine="720"/>
        <w:rPr>
          <w:rFonts w:ascii="Georgia" w:hAnsi="Georgia"/>
          <w:color w:val="333333"/>
          <w:bdr w:val="none" w:sz="0" w:space="0" w:color="auto" w:frame="1"/>
          <w:shd w:val="clear" w:color="auto" w:fill="FFFFFF"/>
        </w:rPr>
      </w:pPr>
      <w:r w:rsidRPr="00D15432"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>that John preached,</w:t>
      </w:r>
      <w:bookmarkEnd w:id="8"/>
    </w:p>
    <w:p w:rsidR="00D15432" w:rsidRPr="00D15432" w:rsidRDefault="00D15432" w:rsidP="00D15432">
      <w:pPr>
        <w:spacing w:line="240" w:lineRule="auto"/>
        <w:ind w:left="720" w:firstLine="720"/>
        <w:rPr>
          <w:rFonts w:ascii="Georgia" w:hAnsi="Georgia"/>
          <w:color w:val="333333"/>
          <w:bdr w:val="none" w:sz="0" w:space="0" w:color="auto" w:frame="1"/>
          <w:shd w:val="clear" w:color="auto" w:fill="FFFFFF"/>
        </w:rPr>
      </w:pPr>
      <w:bookmarkStart w:id="9" w:name="52010038"/>
      <w:r w:rsidRPr="00D15432"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>how God anointed Jesus of Nazareth</w:t>
      </w:r>
      <w:bookmarkEnd w:id="9"/>
    </w:p>
    <w:p w:rsidR="00D15432" w:rsidRPr="00D15432" w:rsidRDefault="00D15432" w:rsidP="00D15432">
      <w:pPr>
        <w:spacing w:line="240" w:lineRule="auto"/>
        <w:ind w:left="720" w:firstLine="720"/>
        <w:rPr>
          <w:rFonts w:ascii="Georgia" w:hAnsi="Georgia"/>
          <w:color w:val="333333"/>
          <w:shd w:val="clear" w:color="auto" w:fill="FFFFFF"/>
        </w:rPr>
      </w:pPr>
      <w:r w:rsidRPr="00D15432">
        <w:rPr>
          <w:rFonts w:ascii="Georgia" w:hAnsi="Georgia"/>
          <w:color w:val="333333"/>
          <w:shd w:val="clear" w:color="auto" w:fill="FFFFFF"/>
        </w:rPr>
        <w:t xml:space="preserve">with the holy Spirit and power. </w:t>
      </w:r>
    </w:p>
    <w:p w:rsidR="00D15432" w:rsidRPr="00D15432" w:rsidRDefault="00D15432" w:rsidP="00D15432">
      <w:pPr>
        <w:spacing w:line="240" w:lineRule="auto"/>
        <w:ind w:left="720"/>
        <w:rPr>
          <w:rFonts w:ascii="Georgia" w:hAnsi="Georgia"/>
          <w:color w:val="333333"/>
          <w:shd w:val="clear" w:color="auto" w:fill="FFFFFF"/>
        </w:rPr>
      </w:pPr>
      <w:r w:rsidRPr="00D15432">
        <w:rPr>
          <w:rFonts w:ascii="Georgia" w:hAnsi="Georgia"/>
          <w:color w:val="333333"/>
          <w:shd w:val="clear" w:color="auto" w:fill="FFFFFF"/>
        </w:rPr>
        <w:t xml:space="preserve">He went about doing good and healing all those oppressed by the devil, </w:t>
      </w:r>
    </w:p>
    <w:p w:rsidR="00D15432" w:rsidRPr="00D15432" w:rsidRDefault="00D15432" w:rsidP="00D15432">
      <w:pPr>
        <w:spacing w:line="240" w:lineRule="auto"/>
        <w:ind w:left="720" w:firstLine="720"/>
        <w:rPr>
          <w:rFonts w:ascii="Georgia" w:hAnsi="Georgia"/>
          <w:color w:val="333333"/>
          <w:shd w:val="clear" w:color="auto" w:fill="FFFFFF"/>
        </w:rPr>
      </w:pPr>
      <w:r w:rsidRPr="00D15432">
        <w:rPr>
          <w:rFonts w:ascii="Georgia" w:hAnsi="Georgia"/>
          <w:color w:val="333333"/>
          <w:shd w:val="clear" w:color="auto" w:fill="FFFFFF"/>
        </w:rPr>
        <w:t>for God was with him.</w:t>
      </w:r>
    </w:p>
    <w:p w:rsidR="00D15432" w:rsidRPr="00D15432" w:rsidRDefault="00D15432" w:rsidP="00D15432">
      <w:pPr>
        <w:spacing w:line="240" w:lineRule="auto"/>
        <w:ind w:left="720"/>
        <w:rPr>
          <w:rFonts w:ascii="Georgia" w:hAnsi="Georgia"/>
          <w:color w:val="333333"/>
          <w:shd w:val="clear" w:color="auto" w:fill="FFFFFF"/>
        </w:rPr>
      </w:pPr>
      <w:bookmarkStart w:id="10" w:name="52010039"/>
      <w:r w:rsidRPr="00D15432"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>We are witnesses</w:t>
      </w:r>
      <w:bookmarkEnd w:id="10"/>
      <w:r w:rsidRPr="00D15432">
        <w:rPr>
          <w:rFonts w:ascii="Georgia" w:hAnsi="Georgia"/>
          <w:color w:val="333333"/>
          <w:shd w:val="clear" w:color="auto" w:fill="FFFFFF"/>
        </w:rPr>
        <w:t> of all that he did</w:t>
      </w:r>
    </w:p>
    <w:p w:rsidR="00D15432" w:rsidRPr="00D15432" w:rsidRDefault="00D15432" w:rsidP="00D15432">
      <w:pPr>
        <w:spacing w:line="240" w:lineRule="auto"/>
        <w:ind w:left="720" w:firstLine="720"/>
        <w:rPr>
          <w:rFonts w:ascii="Georgia" w:hAnsi="Georgia"/>
          <w:color w:val="333333"/>
          <w:shd w:val="clear" w:color="auto" w:fill="FFFFFF"/>
        </w:rPr>
      </w:pPr>
      <w:r w:rsidRPr="00D15432">
        <w:rPr>
          <w:rFonts w:ascii="Georgia" w:hAnsi="Georgia"/>
          <w:color w:val="333333"/>
          <w:shd w:val="clear" w:color="auto" w:fill="FFFFFF"/>
        </w:rPr>
        <w:t>both in the country of the Jews and in Jerusalem.</w:t>
      </w:r>
    </w:p>
    <w:p w:rsidR="00D15432" w:rsidRPr="00D15432" w:rsidRDefault="00D15432" w:rsidP="00D15432">
      <w:pPr>
        <w:spacing w:line="240" w:lineRule="auto"/>
        <w:ind w:left="720"/>
        <w:rPr>
          <w:rFonts w:ascii="Georgia" w:hAnsi="Georgia"/>
          <w:color w:val="333333"/>
          <w:shd w:val="clear" w:color="auto" w:fill="FFFFFF"/>
        </w:rPr>
      </w:pPr>
      <w:r w:rsidRPr="00D15432">
        <w:rPr>
          <w:rFonts w:ascii="Georgia" w:hAnsi="Georgia"/>
          <w:color w:val="333333"/>
          <w:shd w:val="clear" w:color="auto" w:fill="FFFFFF"/>
        </w:rPr>
        <w:t>They put him to death by hanging him on a tree.</w:t>
      </w:r>
      <w:bookmarkStart w:id="11" w:name="52010040"/>
    </w:p>
    <w:p w:rsidR="00D15432" w:rsidRPr="00D15432" w:rsidRDefault="00D15432" w:rsidP="00D15432">
      <w:pPr>
        <w:spacing w:line="240" w:lineRule="auto"/>
        <w:ind w:left="720"/>
        <w:rPr>
          <w:rFonts w:ascii="Georgia" w:hAnsi="Georgia"/>
          <w:color w:val="333333"/>
          <w:bdr w:val="none" w:sz="0" w:space="0" w:color="auto" w:frame="1"/>
          <w:shd w:val="clear" w:color="auto" w:fill="FFFFFF"/>
        </w:rPr>
      </w:pPr>
      <w:r w:rsidRPr="00D15432"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>This man God raised on the third day and granted that he be visible,</w:t>
      </w:r>
      <w:bookmarkStart w:id="12" w:name="52010041"/>
      <w:bookmarkEnd w:id="11"/>
    </w:p>
    <w:p w:rsidR="00D15432" w:rsidRPr="00D15432" w:rsidRDefault="00D15432" w:rsidP="00D15432">
      <w:pPr>
        <w:spacing w:line="240" w:lineRule="auto"/>
        <w:ind w:left="720" w:firstLine="720"/>
        <w:rPr>
          <w:rFonts w:ascii="Georgia" w:hAnsi="Georgia"/>
          <w:color w:val="333333"/>
          <w:bdr w:val="none" w:sz="0" w:space="0" w:color="auto" w:frame="1"/>
          <w:shd w:val="clear" w:color="auto" w:fill="FFFFFF"/>
        </w:rPr>
      </w:pPr>
      <w:r w:rsidRPr="00D15432"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 xml:space="preserve">not to all the people, but to us, </w:t>
      </w:r>
    </w:p>
    <w:p w:rsidR="00D15432" w:rsidRPr="00D15432" w:rsidRDefault="00D15432" w:rsidP="00D15432">
      <w:pPr>
        <w:spacing w:line="240" w:lineRule="auto"/>
        <w:ind w:left="720" w:firstLine="720"/>
        <w:rPr>
          <w:rFonts w:ascii="Georgia" w:hAnsi="Georgia"/>
          <w:color w:val="333333"/>
          <w:bdr w:val="none" w:sz="0" w:space="0" w:color="auto" w:frame="1"/>
          <w:shd w:val="clear" w:color="auto" w:fill="FFFFFF"/>
        </w:rPr>
      </w:pPr>
      <w:r w:rsidRPr="00D15432"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 xml:space="preserve">the witnesses chosen by God in advance, </w:t>
      </w:r>
    </w:p>
    <w:p w:rsidR="00D15432" w:rsidRPr="00D15432" w:rsidRDefault="00D15432" w:rsidP="00D15432">
      <w:pPr>
        <w:spacing w:line="240" w:lineRule="auto"/>
        <w:ind w:left="720" w:firstLine="720"/>
        <w:rPr>
          <w:rFonts w:ascii="Georgia" w:hAnsi="Georgia"/>
          <w:color w:val="333333"/>
          <w:bdr w:val="none" w:sz="0" w:space="0" w:color="auto" w:frame="1"/>
          <w:shd w:val="clear" w:color="auto" w:fill="FFFFFF"/>
        </w:rPr>
      </w:pPr>
      <w:r w:rsidRPr="00D15432"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 xml:space="preserve">who ate and drank with him after he rose from the </w:t>
      </w:r>
      <w:proofErr w:type="gramStart"/>
      <w:r w:rsidRPr="00D15432"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>dead.</w:t>
      </w:r>
      <w:bookmarkEnd w:id="12"/>
      <w:proofErr w:type="gramEnd"/>
    </w:p>
    <w:p w:rsidR="00D15432" w:rsidRPr="00D15432" w:rsidRDefault="00D15432" w:rsidP="00D15432">
      <w:pPr>
        <w:spacing w:line="240" w:lineRule="auto"/>
        <w:ind w:left="720"/>
        <w:rPr>
          <w:rFonts w:ascii="Georgia" w:hAnsi="Georgia"/>
          <w:color w:val="333333"/>
          <w:shd w:val="clear" w:color="auto" w:fill="FFFFFF"/>
        </w:rPr>
      </w:pPr>
      <w:bookmarkStart w:id="13" w:name="52010042"/>
      <w:r w:rsidRPr="00D15432"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>He commissioned us</w:t>
      </w:r>
      <w:bookmarkEnd w:id="13"/>
      <w:r w:rsidRPr="00D15432">
        <w:rPr>
          <w:rFonts w:ascii="Georgia" w:hAnsi="Georgia"/>
          <w:color w:val="333333"/>
          <w:shd w:val="clear" w:color="auto" w:fill="FFFFFF"/>
        </w:rPr>
        <w:t> to preach to the people</w:t>
      </w:r>
    </w:p>
    <w:p w:rsidR="00D15432" w:rsidRPr="00D15432" w:rsidRDefault="00D15432" w:rsidP="00D15432">
      <w:pPr>
        <w:spacing w:line="240" w:lineRule="auto"/>
        <w:ind w:left="720" w:firstLine="720"/>
        <w:rPr>
          <w:rFonts w:ascii="Georgia" w:hAnsi="Georgia"/>
          <w:color w:val="333333"/>
          <w:shd w:val="clear" w:color="auto" w:fill="FFFFFF"/>
        </w:rPr>
      </w:pPr>
      <w:r w:rsidRPr="00D15432">
        <w:rPr>
          <w:rFonts w:ascii="Georgia" w:hAnsi="Georgia"/>
          <w:color w:val="333333"/>
          <w:shd w:val="clear" w:color="auto" w:fill="FFFFFF"/>
        </w:rPr>
        <w:t>and testify that he is the one appointed by God</w:t>
      </w:r>
    </w:p>
    <w:p w:rsidR="00D15432" w:rsidRPr="00D15432" w:rsidRDefault="00D15432" w:rsidP="00D15432">
      <w:pPr>
        <w:spacing w:line="240" w:lineRule="auto"/>
        <w:ind w:left="720" w:firstLine="720"/>
        <w:rPr>
          <w:rFonts w:ascii="Georgia" w:hAnsi="Georgia"/>
          <w:color w:val="333333"/>
          <w:shd w:val="clear" w:color="auto" w:fill="FFFFFF"/>
        </w:rPr>
      </w:pPr>
      <w:r w:rsidRPr="00D15432">
        <w:rPr>
          <w:rFonts w:ascii="Georgia" w:hAnsi="Georgia"/>
          <w:color w:val="333333"/>
          <w:shd w:val="clear" w:color="auto" w:fill="FFFFFF"/>
        </w:rPr>
        <w:t>as judge of the living and the dead.</w:t>
      </w:r>
    </w:p>
    <w:p w:rsidR="00D15432" w:rsidRPr="00D15432" w:rsidRDefault="00D15432" w:rsidP="00D15432">
      <w:pPr>
        <w:spacing w:line="240" w:lineRule="auto"/>
        <w:ind w:left="720"/>
        <w:rPr>
          <w:rFonts w:ascii="Georgia" w:hAnsi="Georgia"/>
          <w:color w:val="333333"/>
          <w:bdr w:val="none" w:sz="0" w:space="0" w:color="auto" w:frame="1"/>
          <w:shd w:val="clear" w:color="auto" w:fill="FFFFFF"/>
        </w:rPr>
      </w:pPr>
      <w:bookmarkStart w:id="14" w:name="52010043"/>
      <w:r w:rsidRPr="00D15432"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 xml:space="preserve">To him all the prophets bear witness, </w:t>
      </w:r>
    </w:p>
    <w:p w:rsidR="00D15432" w:rsidRPr="00D15432" w:rsidRDefault="00D15432" w:rsidP="00D15432">
      <w:pPr>
        <w:spacing w:line="240" w:lineRule="auto"/>
        <w:ind w:left="720" w:firstLine="720"/>
        <w:rPr>
          <w:rFonts w:ascii="Georgia" w:hAnsi="Georgia"/>
          <w:color w:val="333333"/>
          <w:bdr w:val="none" w:sz="0" w:space="0" w:color="auto" w:frame="1"/>
          <w:shd w:val="clear" w:color="auto" w:fill="FFFFFF"/>
        </w:rPr>
      </w:pPr>
      <w:r w:rsidRPr="00D15432"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>that everyone who believes in him</w:t>
      </w:r>
    </w:p>
    <w:p w:rsidR="00D15432" w:rsidRPr="00D15432" w:rsidRDefault="00D15432" w:rsidP="00D15432">
      <w:pPr>
        <w:spacing w:line="240" w:lineRule="auto"/>
        <w:ind w:left="720" w:firstLine="720"/>
        <w:rPr>
          <w:rFonts w:ascii="Georgia" w:eastAsia="Times New Roman" w:hAnsi="Georgia"/>
          <w:i/>
        </w:rPr>
      </w:pPr>
      <w:r w:rsidRPr="00D15432"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>will receive forgiveness of sins through his name.”</w:t>
      </w:r>
      <w:bookmarkEnd w:id="14"/>
      <w:r w:rsidRPr="00D15432">
        <w:rPr>
          <w:rFonts w:ascii="Georgia" w:eastAsia="Times New Roman" w:hAnsi="Georgia"/>
          <w:i/>
        </w:rPr>
        <w:t xml:space="preserve"> </w:t>
      </w: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>The word of the Lord.</w:t>
      </w: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>Acts of the Apostles 10: 34-36, 42-43 (short version)</w:t>
      </w: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  <w:i/>
          <w:sz w:val="24"/>
          <w:szCs w:val="24"/>
        </w:rPr>
      </w:pPr>
      <w:r w:rsidRPr="00D15432">
        <w:rPr>
          <w:rFonts w:ascii="Georgia" w:eastAsia="Times New Roman" w:hAnsi="Georgia"/>
          <w:i/>
          <w:sz w:val="24"/>
          <w:szCs w:val="24"/>
        </w:rPr>
        <w:t>He is the one appointed by God as judge of the living and the dead.</w:t>
      </w: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hAnsi="Georgia"/>
          <w:color w:val="333333"/>
          <w:bdr w:val="none" w:sz="0" w:space="0" w:color="auto" w:frame="1"/>
          <w:shd w:val="clear" w:color="auto" w:fill="FFFFFF"/>
        </w:rPr>
      </w:pPr>
      <w:r w:rsidRPr="00D15432"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>A reading from the Acts of the Apostles</w:t>
      </w:r>
    </w:p>
    <w:p w:rsidR="00D15432" w:rsidRPr="00D15432" w:rsidRDefault="00D15432" w:rsidP="00D15432">
      <w:pPr>
        <w:spacing w:line="240" w:lineRule="auto"/>
        <w:ind w:left="720"/>
        <w:rPr>
          <w:rFonts w:ascii="Georgia" w:hAnsi="Georgia"/>
          <w:color w:val="333333"/>
          <w:bdr w:val="none" w:sz="0" w:space="0" w:color="auto" w:frame="1"/>
          <w:shd w:val="clear" w:color="auto" w:fill="FFFFFF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hAnsi="Georgia"/>
          <w:color w:val="333333"/>
          <w:bdr w:val="none" w:sz="0" w:space="0" w:color="auto" w:frame="1"/>
          <w:shd w:val="clear" w:color="auto" w:fill="FFFFFF"/>
        </w:rPr>
      </w:pPr>
      <w:r w:rsidRPr="00D15432"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>Peter proceeded to speak saying:</w:t>
      </w:r>
    </w:p>
    <w:p w:rsidR="00D15432" w:rsidRPr="00D15432" w:rsidRDefault="00D15432" w:rsidP="00D15432">
      <w:pPr>
        <w:spacing w:line="240" w:lineRule="auto"/>
        <w:ind w:left="720" w:firstLine="720"/>
        <w:rPr>
          <w:rFonts w:ascii="Georgia" w:hAnsi="Georgia"/>
          <w:color w:val="333333"/>
          <w:shd w:val="clear" w:color="auto" w:fill="FFFFFF"/>
        </w:rPr>
      </w:pPr>
      <w:r w:rsidRPr="00D15432">
        <w:rPr>
          <w:rFonts w:ascii="Georgia" w:hAnsi="Georgia"/>
          <w:color w:val="333333"/>
          <w:shd w:val="clear" w:color="auto" w:fill="FFFFFF"/>
        </w:rPr>
        <w:t> “In truth, I see that God shows no partiality.</w:t>
      </w:r>
    </w:p>
    <w:p w:rsidR="00D15432" w:rsidRPr="00D15432" w:rsidRDefault="00D15432" w:rsidP="00D15432">
      <w:pPr>
        <w:spacing w:line="240" w:lineRule="auto"/>
        <w:ind w:left="720"/>
        <w:rPr>
          <w:rFonts w:ascii="Georgia" w:hAnsi="Georgia"/>
          <w:color w:val="333333"/>
          <w:bdr w:val="none" w:sz="0" w:space="0" w:color="auto" w:frame="1"/>
          <w:shd w:val="clear" w:color="auto" w:fill="FFFFFF"/>
        </w:rPr>
      </w:pPr>
      <w:r w:rsidRPr="00D15432"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>Rather, in every nation whoever fears him and acts uprightly</w:t>
      </w:r>
    </w:p>
    <w:p w:rsidR="00D15432" w:rsidRPr="00D15432" w:rsidRDefault="00D15432" w:rsidP="00D15432">
      <w:pPr>
        <w:spacing w:line="240" w:lineRule="auto"/>
        <w:ind w:left="720" w:firstLine="720"/>
        <w:rPr>
          <w:rFonts w:ascii="Georgia" w:hAnsi="Georgia"/>
          <w:color w:val="333333"/>
          <w:bdr w:val="none" w:sz="0" w:space="0" w:color="auto" w:frame="1"/>
          <w:shd w:val="clear" w:color="auto" w:fill="FFFFFF"/>
        </w:rPr>
      </w:pPr>
      <w:r w:rsidRPr="00D15432"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>is acceptable to him.</w:t>
      </w:r>
    </w:p>
    <w:p w:rsidR="00D15432" w:rsidRPr="00D15432" w:rsidRDefault="00D15432" w:rsidP="00D15432">
      <w:pPr>
        <w:spacing w:line="240" w:lineRule="auto"/>
        <w:ind w:left="720"/>
        <w:rPr>
          <w:rFonts w:ascii="Georgia" w:hAnsi="Georgia"/>
          <w:color w:val="333333"/>
          <w:shd w:val="clear" w:color="auto" w:fill="FFFFFF"/>
        </w:rPr>
      </w:pPr>
      <w:r w:rsidRPr="00D15432">
        <w:rPr>
          <w:rFonts w:ascii="Georgia" w:hAnsi="Georgia"/>
          <w:color w:val="333333"/>
          <w:shd w:val="clear" w:color="auto" w:fill="FFFFFF"/>
        </w:rPr>
        <w:t>You know the word [that] he sent to the children of Israel</w:t>
      </w:r>
    </w:p>
    <w:p w:rsidR="00D15432" w:rsidRPr="00D15432" w:rsidRDefault="00D15432" w:rsidP="00D15432">
      <w:pPr>
        <w:spacing w:line="240" w:lineRule="auto"/>
        <w:ind w:left="720" w:firstLine="720"/>
        <w:rPr>
          <w:rFonts w:ascii="Georgia" w:hAnsi="Georgia"/>
          <w:color w:val="333333"/>
          <w:shd w:val="clear" w:color="auto" w:fill="FFFFFF"/>
        </w:rPr>
      </w:pPr>
      <w:r w:rsidRPr="00D15432">
        <w:rPr>
          <w:rFonts w:ascii="Georgia" w:hAnsi="Georgia"/>
          <w:color w:val="333333"/>
          <w:shd w:val="clear" w:color="auto" w:fill="FFFFFF"/>
        </w:rPr>
        <w:t>as he proclaimed peace through Jesus Christ, who is Lord of all.</w:t>
      </w:r>
    </w:p>
    <w:p w:rsidR="00D15432" w:rsidRPr="00D15432" w:rsidRDefault="00D15432" w:rsidP="00D15432">
      <w:pPr>
        <w:spacing w:line="240" w:lineRule="auto"/>
        <w:ind w:left="720"/>
        <w:rPr>
          <w:rFonts w:ascii="Georgia" w:hAnsi="Georgia"/>
          <w:color w:val="333333"/>
          <w:shd w:val="clear" w:color="auto" w:fill="FFFFFF"/>
        </w:rPr>
      </w:pPr>
      <w:r w:rsidRPr="00D15432"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>He commissioned us</w:t>
      </w:r>
      <w:r w:rsidRPr="00D15432">
        <w:rPr>
          <w:rFonts w:ascii="Georgia" w:hAnsi="Georgia"/>
          <w:color w:val="333333"/>
          <w:shd w:val="clear" w:color="auto" w:fill="FFFFFF"/>
        </w:rPr>
        <w:t> to preach to the people</w:t>
      </w:r>
    </w:p>
    <w:p w:rsidR="00D15432" w:rsidRPr="00D15432" w:rsidRDefault="00D15432" w:rsidP="00D15432">
      <w:pPr>
        <w:spacing w:line="240" w:lineRule="auto"/>
        <w:ind w:left="720" w:firstLine="720"/>
        <w:rPr>
          <w:rFonts w:ascii="Georgia" w:hAnsi="Georgia"/>
          <w:color w:val="333333"/>
          <w:shd w:val="clear" w:color="auto" w:fill="FFFFFF"/>
        </w:rPr>
      </w:pPr>
      <w:r w:rsidRPr="00D15432">
        <w:rPr>
          <w:rFonts w:ascii="Georgia" w:hAnsi="Georgia"/>
          <w:color w:val="333333"/>
          <w:shd w:val="clear" w:color="auto" w:fill="FFFFFF"/>
        </w:rPr>
        <w:t>and testify that he is the one appointed by God</w:t>
      </w:r>
    </w:p>
    <w:p w:rsidR="00D15432" w:rsidRPr="00D15432" w:rsidRDefault="00D15432" w:rsidP="00D15432">
      <w:pPr>
        <w:spacing w:line="240" w:lineRule="auto"/>
        <w:ind w:left="720" w:firstLine="720"/>
        <w:rPr>
          <w:rFonts w:ascii="Georgia" w:hAnsi="Georgia"/>
          <w:color w:val="333333"/>
          <w:shd w:val="clear" w:color="auto" w:fill="FFFFFF"/>
        </w:rPr>
      </w:pPr>
      <w:r w:rsidRPr="00D15432">
        <w:rPr>
          <w:rFonts w:ascii="Georgia" w:hAnsi="Georgia"/>
          <w:color w:val="333333"/>
          <w:shd w:val="clear" w:color="auto" w:fill="FFFFFF"/>
        </w:rPr>
        <w:t>as judge of the living and the dead.</w:t>
      </w:r>
    </w:p>
    <w:p w:rsidR="00D15432" w:rsidRPr="00D15432" w:rsidRDefault="00D15432" w:rsidP="00D15432">
      <w:pPr>
        <w:spacing w:line="240" w:lineRule="auto"/>
        <w:ind w:left="720"/>
        <w:rPr>
          <w:rFonts w:ascii="Georgia" w:hAnsi="Georgia"/>
          <w:color w:val="333333"/>
          <w:bdr w:val="none" w:sz="0" w:space="0" w:color="auto" w:frame="1"/>
          <w:shd w:val="clear" w:color="auto" w:fill="FFFFFF"/>
        </w:rPr>
      </w:pPr>
      <w:r w:rsidRPr="00D15432"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 xml:space="preserve">To him all the prophets bear witness, </w:t>
      </w:r>
    </w:p>
    <w:p w:rsidR="00D15432" w:rsidRPr="00D15432" w:rsidRDefault="00D15432" w:rsidP="00D15432">
      <w:pPr>
        <w:spacing w:line="240" w:lineRule="auto"/>
        <w:ind w:left="720" w:firstLine="720"/>
        <w:rPr>
          <w:rFonts w:ascii="Georgia" w:hAnsi="Georgia"/>
          <w:color w:val="333333"/>
          <w:bdr w:val="none" w:sz="0" w:space="0" w:color="auto" w:frame="1"/>
          <w:shd w:val="clear" w:color="auto" w:fill="FFFFFF"/>
        </w:rPr>
      </w:pPr>
      <w:r w:rsidRPr="00D15432"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>that everyone who believes in him</w:t>
      </w:r>
    </w:p>
    <w:p w:rsidR="00D15432" w:rsidRPr="00D15432" w:rsidRDefault="00D15432" w:rsidP="00D15432">
      <w:pPr>
        <w:spacing w:line="240" w:lineRule="auto"/>
        <w:ind w:left="720" w:firstLine="720"/>
        <w:rPr>
          <w:rFonts w:ascii="Georgia" w:eastAsia="Times New Roman" w:hAnsi="Georgia"/>
          <w:i/>
        </w:rPr>
      </w:pPr>
      <w:r w:rsidRPr="00D15432">
        <w:rPr>
          <w:rFonts w:ascii="Georgia" w:hAnsi="Georgia"/>
          <w:color w:val="333333"/>
          <w:bdr w:val="none" w:sz="0" w:space="0" w:color="auto" w:frame="1"/>
          <w:shd w:val="clear" w:color="auto" w:fill="FFFFFF"/>
        </w:rPr>
        <w:t>will receive forgiveness of sins through his name.”</w:t>
      </w:r>
      <w:r w:rsidRPr="00D15432">
        <w:rPr>
          <w:rFonts w:ascii="Georgia" w:eastAsia="Times New Roman" w:hAnsi="Georgia"/>
          <w:i/>
        </w:rPr>
        <w:t xml:space="preserve"> </w:t>
      </w: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>The word of the Lord.</w:t>
      </w: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>Revelation 14:13</w:t>
      </w: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  <w:i/>
          <w:sz w:val="24"/>
          <w:szCs w:val="24"/>
        </w:rPr>
      </w:pPr>
      <w:r w:rsidRPr="00D15432">
        <w:rPr>
          <w:rFonts w:ascii="Georgia" w:eastAsia="Times New Roman" w:hAnsi="Georgia"/>
          <w:i/>
          <w:sz w:val="24"/>
          <w:szCs w:val="24"/>
        </w:rPr>
        <w:t>Blessed are the dead who die in the Lord.</w:t>
      </w: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>A reading from the Book of Revelation</w:t>
      </w:r>
    </w:p>
    <w:p w:rsidR="00D15432" w:rsidRPr="00D15432" w:rsidRDefault="00D15432" w:rsidP="00D15432">
      <w:pPr>
        <w:spacing w:line="240" w:lineRule="auto"/>
        <w:ind w:left="720"/>
        <w:rPr>
          <w:rFonts w:eastAsia="Times New Roman"/>
          <w:sz w:val="32"/>
          <w:szCs w:val="32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 xml:space="preserve">I, John, heard a voice from heaven say, </w:t>
      </w:r>
    </w:p>
    <w:p w:rsidR="00D15432" w:rsidRPr="00D15432" w:rsidRDefault="00D15432" w:rsidP="00D15432">
      <w:pPr>
        <w:spacing w:line="240" w:lineRule="auto"/>
        <w:ind w:left="720" w:firstLine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 xml:space="preserve">"Write this: Blessed are the dead who die </w:t>
      </w:r>
    </w:p>
    <w:p w:rsidR="00D15432" w:rsidRPr="00D15432" w:rsidRDefault="00D15432" w:rsidP="00D15432">
      <w:pPr>
        <w:spacing w:line="240" w:lineRule="auto"/>
        <w:ind w:left="720" w:firstLine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 xml:space="preserve">in the Lord from now on." </w:t>
      </w: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 xml:space="preserve">"Yes," said the Spirit, </w:t>
      </w:r>
    </w:p>
    <w:p w:rsidR="00D15432" w:rsidRPr="00D15432" w:rsidRDefault="00D15432" w:rsidP="00D15432">
      <w:pPr>
        <w:spacing w:line="240" w:lineRule="auto"/>
        <w:ind w:left="720" w:firstLine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 xml:space="preserve">"let them find rest from their labors, </w:t>
      </w:r>
    </w:p>
    <w:p w:rsidR="00D15432" w:rsidRPr="00D15432" w:rsidRDefault="00D15432" w:rsidP="00D15432">
      <w:pPr>
        <w:spacing w:line="240" w:lineRule="auto"/>
        <w:ind w:left="720" w:firstLine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 xml:space="preserve">for their works accompany them. </w:t>
      </w: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>The Word of the Lord.</w:t>
      </w: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>Revelation 20: 11-21:1</w:t>
      </w: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  <w:i/>
          <w:sz w:val="24"/>
          <w:szCs w:val="24"/>
        </w:rPr>
      </w:pPr>
      <w:r w:rsidRPr="00D15432">
        <w:rPr>
          <w:rFonts w:ascii="Georgia" w:eastAsia="Times New Roman" w:hAnsi="Georgia"/>
          <w:i/>
          <w:sz w:val="24"/>
          <w:szCs w:val="24"/>
        </w:rPr>
        <w:t>The dead were judged according to their deeds.</w:t>
      </w: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  <w:color w:val="333333"/>
          <w:bdr w:val="none" w:sz="0" w:space="0" w:color="auto" w:frame="1"/>
          <w:shd w:val="clear" w:color="auto" w:fill="FFFFFF"/>
        </w:rPr>
      </w:pPr>
      <w:bookmarkStart w:id="15" w:name="74020011"/>
      <w:r w:rsidRPr="00D15432">
        <w:rPr>
          <w:rFonts w:ascii="Georgia" w:eastAsia="Times New Roman" w:hAnsi="Georgia"/>
          <w:color w:val="333333"/>
          <w:bdr w:val="none" w:sz="0" w:space="0" w:color="auto" w:frame="1"/>
          <w:shd w:val="clear" w:color="auto" w:fill="FFFFFF"/>
        </w:rPr>
        <w:t>A reading from the Book of Revelation</w:t>
      </w: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  <w:color w:val="333333"/>
          <w:bdr w:val="none" w:sz="0" w:space="0" w:color="auto" w:frame="1"/>
          <w:shd w:val="clear" w:color="auto" w:fill="FFFFFF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  <w:color w:val="333333"/>
          <w:bdr w:val="none" w:sz="0" w:space="0" w:color="auto" w:frame="1"/>
          <w:shd w:val="clear" w:color="auto" w:fill="FFFFFF"/>
        </w:rPr>
      </w:pPr>
      <w:r w:rsidRPr="00D15432">
        <w:rPr>
          <w:rFonts w:ascii="Georgia" w:eastAsia="Times New Roman" w:hAnsi="Georgia"/>
          <w:color w:val="333333"/>
          <w:bdr w:val="none" w:sz="0" w:space="0" w:color="auto" w:frame="1"/>
          <w:shd w:val="clear" w:color="auto" w:fill="FFFFFF"/>
        </w:rPr>
        <w:t>I, John, saw a large white throne and the one who was sitting on it.</w:t>
      </w: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  <w:color w:val="333333"/>
          <w:bdr w:val="none" w:sz="0" w:space="0" w:color="auto" w:frame="1"/>
          <w:shd w:val="clear" w:color="auto" w:fill="FFFFFF"/>
        </w:rPr>
      </w:pPr>
      <w:r w:rsidRPr="00D15432">
        <w:rPr>
          <w:rFonts w:ascii="Georgia" w:eastAsia="Times New Roman" w:hAnsi="Georgia"/>
          <w:color w:val="333333"/>
          <w:bdr w:val="none" w:sz="0" w:space="0" w:color="auto" w:frame="1"/>
          <w:shd w:val="clear" w:color="auto" w:fill="FFFFFF"/>
        </w:rPr>
        <w:t>The earth and the sky fled from his presence</w:t>
      </w:r>
    </w:p>
    <w:p w:rsidR="00D15432" w:rsidRPr="00D15432" w:rsidRDefault="00D15432" w:rsidP="00D15432">
      <w:pPr>
        <w:spacing w:line="240" w:lineRule="auto"/>
        <w:ind w:left="720" w:firstLine="720"/>
        <w:rPr>
          <w:rFonts w:ascii="Georgia" w:eastAsia="Times New Roman" w:hAnsi="Georgia"/>
          <w:color w:val="333333"/>
          <w:bdr w:val="none" w:sz="0" w:space="0" w:color="auto" w:frame="1"/>
          <w:shd w:val="clear" w:color="auto" w:fill="FFFFFF"/>
        </w:rPr>
      </w:pPr>
      <w:r w:rsidRPr="00D15432">
        <w:rPr>
          <w:rFonts w:ascii="Georgia" w:eastAsia="Times New Roman" w:hAnsi="Georgia"/>
          <w:color w:val="333333"/>
          <w:bdr w:val="none" w:sz="0" w:space="0" w:color="auto" w:frame="1"/>
          <w:shd w:val="clear" w:color="auto" w:fill="FFFFFF"/>
        </w:rPr>
        <w:t>and there was no place for them.</w:t>
      </w:r>
      <w:bookmarkEnd w:id="15"/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  <w:color w:val="333333"/>
          <w:bdr w:val="none" w:sz="0" w:space="0" w:color="auto" w:frame="1"/>
          <w:shd w:val="clear" w:color="auto" w:fill="FFFFFF"/>
        </w:rPr>
      </w:pPr>
      <w:bookmarkStart w:id="16" w:name="74020012"/>
      <w:r w:rsidRPr="00D15432">
        <w:rPr>
          <w:rFonts w:ascii="Georgia" w:eastAsia="Times New Roman" w:hAnsi="Georgia"/>
          <w:color w:val="333333"/>
          <w:bdr w:val="none" w:sz="0" w:space="0" w:color="auto" w:frame="1"/>
          <w:shd w:val="clear" w:color="auto" w:fill="FFFFFF"/>
        </w:rPr>
        <w:t xml:space="preserve">I saw the dead, the great and the lowly, standing before the throne, </w:t>
      </w:r>
    </w:p>
    <w:p w:rsidR="00D15432" w:rsidRPr="00D15432" w:rsidRDefault="00D15432" w:rsidP="00D15432">
      <w:pPr>
        <w:spacing w:line="240" w:lineRule="auto"/>
        <w:ind w:left="720" w:firstLine="720"/>
        <w:rPr>
          <w:rFonts w:ascii="Georgia" w:eastAsia="Times New Roman" w:hAnsi="Georgia"/>
          <w:color w:val="333333"/>
          <w:bdr w:val="none" w:sz="0" w:space="0" w:color="auto" w:frame="1"/>
          <w:shd w:val="clear" w:color="auto" w:fill="FFFFFF"/>
        </w:rPr>
      </w:pPr>
      <w:r w:rsidRPr="00D15432">
        <w:rPr>
          <w:rFonts w:ascii="Georgia" w:eastAsia="Times New Roman" w:hAnsi="Georgia"/>
          <w:color w:val="333333"/>
          <w:bdr w:val="none" w:sz="0" w:space="0" w:color="auto" w:frame="1"/>
          <w:shd w:val="clear" w:color="auto" w:fill="FFFFFF"/>
        </w:rPr>
        <w:t xml:space="preserve">and scrolls were opened. </w:t>
      </w: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  <w:color w:val="333333"/>
          <w:bdr w:val="none" w:sz="0" w:space="0" w:color="auto" w:frame="1"/>
          <w:shd w:val="clear" w:color="auto" w:fill="FFFFFF"/>
        </w:rPr>
      </w:pPr>
      <w:r w:rsidRPr="00D15432">
        <w:rPr>
          <w:rFonts w:ascii="Georgia" w:eastAsia="Times New Roman" w:hAnsi="Georgia"/>
          <w:color w:val="333333"/>
          <w:bdr w:val="none" w:sz="0" w:space="0" w:color="auto" w:frame="1"/>
          <w:shd w:val="clear" w:color="auto" w:fill="FFFFFF"/>
        </w:rPr>
        <w:t>Then another scroll was opened, the book of life.</w:t>
      </w:r>
      <w:bookmarkEnd w:id="16"/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  <w:color w:val="333333"/>
          <w:shd w:val="clear" w:color="auto" w:fill="FFFFFF"/>
        </w:rPr>
      </w:pPr>
      <w:r w:rsidRPr="00D15432">
        <w:rPr>
          <w:rFonts w:ascii="Georgia" w:eastAsia="Times New Roman" w:hAnsi="Georgia"/>
          <w:color w:val="333333"/>
          <w:shd w:val="clear" w:color="auto" w:fill="FFFFFF"/>
        </w:rPr>
        <w:t>The dead were judged according to their deeds,</w:t>
      </w:r>
    </w:p>
    <w:p w:rsidR="00D15432" w:rsidRPr="00D15432" w:rsidRDefault="00D15432" w:rsidP="00D15432">
      <w:pPr>
        <w:spacing w:line="240" w:lineRule="auto"/>
        <w:ind w:left="720" w:firstLine="720"/>
        <w:rPr>
          <w:rFonts w:ascii="Georgia" w:eastAsia="Times New Roman" w:hAnsi="Georgia"/>
          <w:color w:val="333333"/>
          <w:shd w:val="clear" w:color="auto" w:fill="FFFFFF"/>
        </w:rPr>
      </w:pPr>
      <w:r w:rsidRPr="00D15432">
        <w:rPr>
          <w:rFonts w:ascii="Georgia" w:eastAsia="Times New Roman" w:hAnsi="Georgia"/>
          <w:color w:val="333333"/>
          <w:shd w:val="clear" w:color="auto" w:fill="FFFFFF"/>
        </w:rPr>
        <w:t>by what was written in the scrolls.</w:t>
      </w: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  <w:color w:val="333333"/>
          <w:bdr w:val="none" w:sz="0" w:space="0" w:color="auto" w:frame="1"/>
          <w:shd w:val="clear" w:color="auto" w:fill="FFFFFF"/>
        </w:rPr>
      </w:pPr>
      <w:bookmarkStart w:id="17" w:name="74020013"/>
      <w:r w:rsidRPr="00D15432">
        <w:rPr>
          <w:rFonts w:ascii="Georgia" w:eastAsia="Times New Roman" w:hAnsi="Georgia"/>
          <w:color w:val="333333"/>
          <w:bdr w:val="none" w:sz="0" w:space="0" w:color="auto" w:frame="1"/>
          <w:shd w:val="clear" w:color="auto" w:fill="FFFFFF"/>
        </w:rPr>
        <w:t xml:space="preserve">The sea gave up its dead; </w:t>
      </w:r>
    </w:p>
    <w:p w:rsidR="00D15432" w:rsidRPr="00D15432" w:rsidRDefault="00D15432" w:rsidP="00D15432">
      <w:pPr>
        <w:spacing w:line="240" w:lineRule="auto"/>
        <w:ind w:left="720" w:firstLine="720"/>
        <w:rPr>
          <w:rFonts w:ascii="Georgia" w:eastAsia="Times New Roman" w:hAnsi="Georgia"/>
          <w:color w:val="333333"/>
          <w:shd w:val="clear" w:color="auto" w:fill="FFFFFF"/>
        </w:rPr>
      </w:pPr>
      <w:r w:rsidRPr="00D15432">
        <w:rPr>
          <w:rFonts w:ascii="Georgia" w:eastAsia="Times New Roman" w:hAnsi="Georgia"/>
          <w:color w:val="333333"/>
          <w:bdr w:val="none" w:sz="0" w:space="0" w:color="auto" w:frame="1"/>
          <w:shd w:val="clear" w:color="auto" w:fill="FFFFFF"/>
        </w:rPr>
        <w:t>then Death and Hades</w:t>
      </w:r>
      <w:bookmarkEnd w:id="17"/>
      <w:r w:rsidRPr="00D15432">
        <w:rPr>
          <w:rFonts w:ascii="Georgia" w:eastAsia="Times New Roman" w:hAnsi="Georgia"/>
        </w:rPr>
        <w:t xml:space="preserve"> </w:t>
      </w:r>
      <w:r w:rsidRPr="00D15432">
        <w:rPr>
          <w:rFonts w:ascii="Georgia" w:eastAsia="Times New Roman" w:hAnsi="Georgia"/>
          <w:color w:val="333333"/>
          <w:shd w:val="clear" w:color="auto" w:fill="FFFFFF"/>
        </w:rPr>
        <w:t>gave up their dead.</w:t>
      </w: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  <w:color w:val="333333"/>
          <w:shd w:val="clear" w:color="auto" w:fill="FFFFFF"/>
        </w:rPr>
      </w:pPr>
      <w:r w:rsidRPr="00D15432">
        <w:rPr>
          <w:rFonts w:ascii="Georgia" w:eastAsia="Times New Roman" w:hAnsi="Georgia"/>
          <w:color w:val="333333"/>
          <w:shd w:val="clear" w:color="auto" w:fill="FFFFFF"/>
        </w:rPr>
        <w:t>All the dead were judged according to their deeds.</w:t>
      </w: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  <w:color w:val="333333"/>
          <w:shd w:val="clear" w:color="auto" w:fill="FFFFFF"/>
        </w:rPr>
      </w:pPr>
      <w:r w:rsidRPr="00D15432">
        <w:rPr>
          <w:rFonts w:ascii="Georgia" w:eastAsia="Times New Roman" w:hAnsi="Georgia"/>
          <w:color w:val="333333"/>
          <w:shd w:val="clear" w:color="auto" w:fill="FFFFFF"/>
        </w:rPr>
        <w:t>Then Death and Hades were thrown into the pool of fire.</w:t>
      </w: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  <w:color w:val="333333"/>
          <w:shd w:val="clear" w:color="auto" w:fill="FFFFFF"/>
        </w:rPr>
      </w:pPr>
      <w:r w:rsidRPr="00D15432">
        <w:rPr>
          <w:rFonts w:ascii="Georgia" w:eastAsia="Times New Roman" w:hAnsi="Georgia"/>
          <w:color w:val="333333"/>
          <w:shd w:val="clear" w:color="auto" w:fill="FFFFFF"/>
        </w:rPr>
        <w:t>(This pool of fire is the </w:t>
      </w:r>
      <w:r w:rsidRPr="00D15432">
        <w:rPr>
          <w:rFonts w:ascii="Georgia" w:eastAsia="Times New Roman" w:hAnsi="Georgia" w:cs="Arial"/>
          <w:shd w:val="clear" w:color="auto" w:fill="FFFFFF"/>
        </w:rPr>
        <w:t>second</w:t>
      </w:r>
      <w:r w:rsidRPr="00D15432">
        <w:rPr>
          <w:rFonts w:ascii="Georgia" w:eastAsia="Times New Roman" w:hAnsi="Georgia"/>
          <w:color w:val="333333"/>
          <w:shd w:val="clear" w:color="auto" w:fill="FFFFFF"/>
        </w:rPr>
        <w:t> death.</w:t>
      </w: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  <w:color w:val="333333"/>
          <w:bdr w:val="none" w:sz="0" w:space="0" w:color="auto" w:frame="1"/>
          <w:shd w:val="clear" w:color="auto" w:fill="FFFFFF"/>
        </w:rPr>
      </w:pPr>
      <w:bookmarkStart w:id="18" w:name="74020015"/>
      <w:r w:rsidRPr="00D15432">
        <w:rPr>
          <w:rFonts w:ascii="Georgia" w:eastAsia="Times New Roman" w:hAnsi="Georgia"/>
          <w:color w:val="333333"/>
          <w:bdr w:val="none" w:sz="0" w:space="0" w:color="auto" w:frame="1"/>
          <w:shd w:val="clear" w:color="auto" w:fill="FFFFFF"/>
        </w:rPr>
        <w:t>Anyone whose name was not found written in the book of life</w:t>
      </w:r>
    </w:p>
    <w:p w:rsidR="00D15432" w:rsidRPr="00D15432" w:rsidRDefault="00D15432" w:rsidP="00D15432">
      <w:pPr>
        <w:spacing w:line="240" w:lineRule="auto"/>
        <w:ind w:left="720" w:firstLine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  <w:color w:val="333333"/>
          <w:bdr w:val="none" w:sz="0" w:space="0" w:color="auto" w:frame="1"/>
          <w:shd w:val="clear" w:color="auto" w:fill="FFFFFF"/>
        </w:rPr>
        <w:t>was thrown into the pool of fire.</w:t>
      </w:r>
      <w:bookmarkEnd w:id="18"/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  <w:color w:val="333333"/>
          <w:shd w:val="clear" w:color="auto" w:fill="FFFFFF"/>
        </w:rPr>
      </w:pPr>
      <w:r w:rsidRPr="00D15432">
        <w:rPr>
          <w:rFonts w:ascii="Georgia" w:eastAsia="Times New Roman" w:hAnsi="Georgia"/>
          <w:color w:val="333333"/>
          <w:shd w:val="clear" w:color="auto" w:fill="FFFFFF"/>
        </w:rPr>
        <w:t xml:space="preserve">Then I saw a new heaven and a new earth. </w:t>
      </w: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  <w:color w:val="333333"/>
          <w:shd w:val="clear" w:color="auto" w:fill="FFFFFF"/>
        </w:rPr>
      </w:pPr>
      <w:r w:rsidRPr="00D15432">
        <w:rPr>
          <w:rFonts w:ascii="Georgia" w:eastAsia="Times New Roman" w:hAnsi="Georgia"/>
          <w:color w:val="333333"/>
          <w:shd w:val="clear" w:color="auto" w:fill="FFFFFF"/>
        </w:rPr>
        <w:t xml:space="preserve">The former heaven and the former earth had passed away, </w:t>
      </w:r>
    </w:p>
    <w:p w:rsidR="00D15432" w:rsidRPr="00D15432" w:rsidRDefault="00D15432" w:rsidP="00D15432">
      <w:pPr>
        <w:spacing w:line="240" w:lineRule="auto"/>
        <w:ind w:left="720" w:firstLine="720"/>
        <w:rPr>
          <w:rFonts w:ascii="Georgia" w:eastAsia="Times New Roman" w:hAnsi="Georgia"/>
          <w:color w:val="333333"/>
          <w:shd w:val="clear" w:color="auto" w:fill="FFFFFF"/>
        </w:rPr>
      </w:pPr>
      <w:r w:rsidRPr="00D15432">
        <w:rPr>
          <w:rFonts w:ascii="Georgia" w:eastAsia="Times New Roman" w:hAnsi="Georgia"/>
          <w:color w:val="333333"/>
          <w:shd w:val="clear" w:color="auto" w:fill="FFFFFF"/>
        </w:rPr>
        <w:t>and the sea was no more.</w:t>
      </w: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 xml:space="preserve">The word of the Lord. </w:t>
      </w: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>Revelation 21: 1-5a, 6b-7</w:t>
      </w: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  <w:i/>
          <w:sz w:val="24"/>
          <w:szCs w:val="24"/>
        </w:rPr>
      </w:pPr>
      <w:r w:rsidRPr="00D15432">
        <w:rPr>
          <w:rFonts w:ascii="Georgia" w:eastAsia="Times New Roman" w:hAnsi="Georgia"/>
          <w:i/>
          <w:sz w:val="24"/>
          <w:szCs w:val="24"/>
        </w:rPr>
        <w:t>There shall be no more death.</w:t>
      </w: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</w:p>
    <w:p w:rsidR="00D15432" w:rsidRPr="00D15432" w:rsidRDefault="00D15432" w:rsidP="00D15432">
      <w:pPr>
        <w:spacing w:line="240" w:lineRule="auto"/>
        <w:ind w:left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>A reading from the Book of Revelation</w:t>
      </w:r>
    </w:p>
    <w:p w:rsidR="00D15432" w:rsidRPr="00D15432" w:rsidRDefault="00D15432" w:rsidP="00D15432">
      <w:pPr>
        <w:shd w:val="clear" w:color="auto" w:fill="FFFFFF"/>
        <w:spacing w:line="330" w:lineRule="atLeast"/>
        <w:ind w:left="720" w:right="450"/>
        <w:rPr>
          <w:rFonts w:ascii="Georgia" w:eastAsia="Times New Roman" w:hAnsi="Georgia"/>
        </w:rPr>
      </w:pPr>
    </w:p>
    <w:p w:rsidR="00D15432" w:rsidRPr="00D15432" w:rsidRDefault="00D15432" w:rsidP="00D15432">
      <w:pPr>
        <w:shd w:val="clear" w:color="auto" w:fill="FFFFFF"/>
        <w:spacing w:line="330" w:lineRule="atLeast"/>
        <w:ind w:left="720" w:right="45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 xml:space="preserve">I, John, saw a new heaven and a new earth. </w:t>
      </w:r>
    </w:p>
    <w:p w:rsidR="00D15432" w:rsidRPr="00D15432" w:rsidRDefault="00D15432" w:rsidP="00D15432">
      <w:pPr>
        <w:shd w:val="clear" w:color="auto" w:fill="FFFFFF"/>
        <w:spacing w:line="330" w:lineRule="atLeast"/>
        <w:ind w:left="720" w:right="45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>The former heaven and the former earth had passed away,</w:t>
      </w:r>
    </w:p>
    <w:p w:rsidR="00D15432" w:rsidRPr="00D15432" w:rsidRDefault="00D15432" w:rsidP="00D15432">
      <w:pPr>
        <w:shd w:val="clear" w:color="auto" w:fill="FFFFFF"/>
        <w:spacing w:line="330" w:lineRule="atLeast"/>
        <w:ind w:left="720" w:right="450" w:firstLine="375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>and the sea was no more.</w:t>
      </w:r>
    </w:p>
    <w:p w:rsidR="00D15432" w:rsidRPr="00D15432" w:rsidRDefault="00D15432" w:rsidP="00D15432">
      <w:pPr>
        <w:shd w:val="clear" w:color="auto" w:fill="FFFFFF"/>
        <w:spacing w:line="330" w:lineRule="atLeast"/>
        <w:ind w:left="720" w:right="450"/>
        <w:rPr>
          <w:rFonts w:ascii="Georgia" w:eastAsia="Times New Roman" w:hAnsi="Georgia"/>
          <w:bdr w:val="none" w:sz="0" w:space="0" w:color="auto" w:frame="1"/>
        </w:rPr>
      </w:pPr>
      <w:bookmarkStart w:id="19" w:name="74021002"/>
      <w:r w:rsidRPr="00D15432">
        <w:rPr>
          <w:rFonts w:ascii="Georgia" w:eastAsia="Times New Roman" w:hAnsi="Georgia"/>
          <w:bdr w:val="none" w:sz="0" w:space="0" w:color="auto" w:frame="1"/>
        </w:rPr>
        <w:t>I also saw the holy city, a new Jerusalem,</w:t>
      </w:r>
      <w:bookmarkEnd w:id="19"/>
    </w:p>
    <w:p w:rsidR="00D15432" w:rsidRPr="00D15432" w:rsidRDefault="00D15432" w:rsidP="00D15432">
      <w:pPr>
        <w:shd w:val="clear" w:color="auto" w:fill="FFFFFF"/>
        <w:spacing w:line="330" w:lineRule="atLeast"/>
        <w:ind w:left="720" w:right="450" w:firstLine="375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>coming down out of heaven from God,</w:t>
      </w:r>
    </w:p>
    <w:p w:rsidR="00D15432" w:rsidRPr="00D15432" w:rsidRDefault="00D15432" w:rsidP="00D15432">
      <w:pPr>
        <w:shd w:val="clear" w:color="auto" w:fill="FFFFFF"/>
        <w:spacing w:line="330" w:lineRule="atLeast"/>
        <w:ind w:left="720" w:right="450" w:firstLine="375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>prepared as a bride adorned for her husband.</w:t>
      </w:r>
    </w:p>
    <w:p w:rsidR="00D15432" w:rsidRPr="00D15432" w:rsidRDefault="00D15432" w:rsidP="00D15432">
      <w:pPr>
        <w:shd w:val="clear" w:color="auto" w:fill="FFFFFF"/>
        <w:spacing w:line="330" w:lineRule="atLeast"/>
        <w:ind w:left="720" w:right="450"/>
        <w:rPr>
          <w:rFonts w:ascii="Georgia" w:eastAsia="Times New Roman" w:hAnsi="Georgia"/>
          <w:bdr w:val="none" w:sz="0" w:space="0" w:color="auto" w:frame="1"/>
        </w:rPr>
      </w:pPr>
      <w:bookmarkStart w:id="20" w:name="74021003"/>
      <w:r w:rsidRPr="00D15432">
        <w:rPr>
          <w:rFonts w:ascii="Georgia" w:eastAsia="Times New Roman" w:hAnsi="Georgia"/>
          <w:bdr w:val="none" w:sz="0" w:space="0" w:color="auto" w:frame="1"/>
        </w:rPr>
        <w:t>I heard a loud voice from the throne saying,</w:t>
      </w:r>
    </w:p>
    <w:p w:rsidR="00D15432" w:rsidRPr="00D15432" w:rsidRDefault="00D15432" w:rsidP="00D15432">
      <w:pPr>
        <w:shd w:val="clear" w:color="auto" w:fill="FFFFFF"/>
        <w:spacing w:line="330" w:lineRule="atLeast"/>
        <w:ind w:left="720" w:right="450" w:firstLine="375"/>
        <w:rPr>
          <w:rFonts w:ascii="Georgia" w:eastAsia="Times New Roman" w:hAnsi="Georgia"/>
          <w:bdr w:val="none" w:sz="0" w:space="0" w:color="auto" w:frame="1"/>
        </w:rPr>
      </w:pPr>
      <w:r w:rsidRPr="00D15432">
        <w:rPr>
          <w:rFonts w:ascii="Georgia" w:eastAsia="Times New Roman" w:hAnsi="Georgia"/>
          <w:bdr w:val="none" w:sz="0" w:space="0" w:color="auto" w:frame="1"/>
        </w:rPr>
        <w:t xml:space="preserve">“Behold, God’s dwelling is with </w:t>
      </w:r>
      <w:proofErr w:type="gramStart"/>
      <w:r w:rsidRPr="00D15432">
        <w:rPr>
          <w:rFonts w:ascii="Georgia" w:eastAsia="Times New Roman" w:hAnsi="Georgia"/>
          <w:bdr w:val="none" w:sz="0" w:space="0" w:color="auto" w:frame="1"/>
        </w:rPr>
        <w:t>the human race</w:t>
      </w:r>
      <w:proofErr w:type="gramEnd"/>
      <w:r w:rsidRPr="00D15432">
        <w:rPr>
          <w:rFonts w:ascii="Georgia" w:eastAsia="Times New Roman" w:hAnsi="Georgia"/>
          <w:bdr w:val="none" w:sz="0" w:space="0" w:color="auto" w:frame="1"/>
        </w:rPr>
        <w:t>.</w:t>
      </w:r>
      <w:bookmarkEnd w:id="20"/>
    </w:p>
    <w:p w:rsidR="00D15432" w:rsidRPr="00D15432" w:rsidRDefault="00D15432" w:rsidP="00D15432">
      <w:pPr>
        <w:shd w:val="clear" w:color="auto" w:fill="FFFFFF"/>
        <w:spacing w:line="330" w:lineRule="atLeast"/>
        <w:ind w:left="720" w:right="45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>He will dwell with them and they will be his people</w:t>
      </w:r>
    </w:p>
    <w:p w:rsidR="00D15432" w:rsidRPr="00D15432" w:rsidRDefault="00D15432" w:rsidP="00D15432">
      <w:pPr>
        <w:shd w:val="clear" w:color="auto" w:fill="FFFFFF"/>
        <w:spacing w:line="330" w:lineRule="atLeast"/>
        <w:ind w:left="720" w:right="450" w:firstLine="375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>and God himself will always be with them as their God.</w:t>
      </w:r>
    </w:p>
    <w:p w:rsidR="00D15432" w:rsidRPr="00D15432" w:rsidRDefault="00D15432" w:rsidP="00D15432">
      <w:pPr>
        <w:shd w:val="clear" w:color="auto" w:fill="FFFFFF"/>
        <w:spacing w:line="330" w:lineRule="atLeast"/>
        <w:ind w:left="720" w:right="450"/>
        <w:rPr>
          <w:rFonts w:ascii="Georgia" w:eastAsia="Times New Roman" w:hAnsi="Georgia"/>
          <w:bdr w:val="none" w:sz="0" w:space="0" w:color="auto" w:frame="1"/>
        </w:rPr>
      </w:pPr>
      <w:bookmarkStart w:id="21" w:name="74021004"/>
      <w:r w:rsidRPr="00D15432">
        <w:rPr>
          <w:rFonts w:ascii="Georgia" w:eastAsia="Times New Roman" w:hAnsi="Georgia"/>
          <w:bdr w:val="none" w:sz="0" w:space="0" w:color="auto" w:frame="1"/>
        </w:rPr>
        <w:t xml:space="preserve">He will wipe every tear from their eyes, </w:t>
      </w:r>
    </w:p>
    <w:p w:rsidR="00D15432" w:rsidRPr="00D15432" w:rsidRDefault="00D15432" w:rsidP="00D15432">
      <w:pPr>
        <w:shd w:val="clear" w:color="auto" w:fill="FFFFFF"/>
        <w:spacing w:line="330" w:lineRule="atLeast"/>
        <w:ind w:left="720" w:right="450" w:firstLine="375"/>
        <w:rPr>
          <w:rFonts w:ascii="Georgia" w:eastAsia="Times New Roman" w:hAnsi="Georgia"/>
          <w:bdr w:val="none" w:sz="0" w:space="0" w:color="auto" w:frame="1"/>
        </w:rPr>
      </w:pPr>
      <w:r w:rsidRPr="00D15432">
        <w:rPr>
          <w:rFonts w:ascii="Georgia" w:eastAsia="Times New Roman" w:hAnsi="Georgia"/>
          <w:bdr w:val="none" w:sz="0" w:space="0" w:color="auto" w:frame="1"/>
        </w:rPr>
        <w:t>and there shall be no more death or mourning, wailing or pain,</w:t>
      </w:r>
    </w:p>
    <w:p w:rsidR="00D15432" w:rsidRPr="00D15432" w:rsidRDefault="00D15432" w:rsidP="00D15432">
      <w:pPr>
        <w:shd w:val="clear" w:color="auto" w:fill="FFFFFF"/>
        <w:spacing w:line="330" w:lineRule="atLeast"/>
        <w:ind w:left="720" w:right="450" w:firstLine="375"/>
        <w:rPr>
          <w:rFonts w:ascii="Georgia" w:eastAsia="Times New Roman" w:hAnsi="Georgia"/>
          <w:bdr w:val="none" w:sz="0" w:space="0" w:color="auto" w:frame="1"/>
        </w:rPr>
      </w:pPr>
      <w:r w:rsidRPr="00D15432">
        <w:rPr>
          <w:rFonts w:ascii="Georgia" w:eastAsia="Times New Roman" w:hAnsi="Georgia"/>
          <w:bdr w:val="none" w:sz="0" w:space="0" w:color="auto" w:frame="1"/>
        </w:rPr>
        <w:t>for the old order has passed away.</w:t>
      </w:r>
      <w:bookmarkEnd w:id="21"/>
      <w:r w:rsidRPr="00D15432">
        <w:rPr>
          <w:rFonts w:ascii="Georgia" w:eastAsia="Times New Roman" w:hAnsi="Georgia"/>
          <w:bdr w:val="none" w:sz="0" w:space="0" w:color="auto" w:frame="1"/>
        </w:rPr>
        <w:t>”</w:t>
      </w:r>
    </w:p>
    <w:p w:rsidR="00D15432" w:rsidRPr="00D15432" w:rsidRDefault="00D15432" w:rsidP="00D15432">
      <w:pPr>
        <w:shd w:val="clear" w:color="auto" w:fill="FFFFFF"/>
        <w:spacing w:line="330" w:lineRule="atLeast"/>
        <w:ind w:left="720" w:right="450" w:firstLine="375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 xml:space="preserve"> </w:t>
      </w:r>
    </w:p>
    <w:p w:rsidR="00D15432" w:rsidRPr="00D15432" w:rsidRDefault="00D15432" w:rsidP="00D15432">
      <w:pPr>
        <w:shd w:val="clear" w:color="auto" w:fill="FFFFFF"/>
        <w:spacing w:line="330" w:lineRule="atLeast"/>
        <w:ind w:left="720" w:right="300"/>
        <w:rPr>
          <w:rFonts w:ascii="Georgia" w:eastAsia="Times New Roman" w:hAnsi="Georgia"/>
        </w:rPr>
      </w:pPr>
      <w:bookmarkStart w:id="22" w:name="74021005"/>
      <w:r w:rsidRPr="00D15432">
        <w:rPr>
          <w:rFonts w:ascii="Georgia" w:eastAsia="Times New Roman" w:hAnsi="Georgia"/>
          <w:bdr w:val="none" w:sz="0" w:space="0" w:color="auto" w:frame="1"/>
        </w:rPr>
        <w:t>The one who sat on the throne</w:t>
      </w:r>
      <w:bookmarkEnd w:id="22"/>
      <w:r w:rsidRPr="00D15432">
        <w:rPr>
          <w:rFonts w:ascii="Georgia" w:eastAsia="Times New Roman" w:hAnsi="Georgia"/>
        </w:rPr>
        <w:t xml:space="preserve"> said,</w:t>
      </w:r>
    </w:p>
    <w:p w:rsidR="00D15432" w:rsidRPr="00D15432" w:rsidRDefault="00D15432" w:rsidP="00D15432">
      <w:pPr>
        <w:shd w:val="clear" w:color="auto" w:fill="FFFFFF"/>
        <w:spacing w:line="330" w:lineRule="atLeast"/>
        <w:ind w:left="720" w:right="300" w:firstLine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</w:rPr>
        <w:t>“Behold, I make all </w:t>
      </w:r>
      <w:r w:rsidRPr="00D15432">
        <w:rPr>
          <w:rFonts w:ascii="Georgia" w:eastAsia="Times New Roman" w:hAnsi="Georgia" w:cs="Arial"/>
        </w:rPr>
        <w:t>things</w:t>
      </w:r>
      <w:r w:rsidRPr="00D15432">
        <w:rPr>
          <w:rFonts w:ascii="Georgia" w:eastAsia="Times New Roman" w:hAnsi="Georgia"/>
        </w:rPr>
        <w:t> new.”</w:t>
      </w:r>
    </w:p>
    <w:p w:rsidR="00D15432" w:rsidRPr="00D15432" w:rsidRDefault="00D15432" w:rsidP="00D15432">
      <w:pPr>
        <w:shd w:val="clear" w:color="auto" w:fill="FFFFFF"/>
        <w:spacing w:line="330" w:lineRule="atLeast"/>
        <w:ind w:left="720" w:right="300"/>
        <w:rPr>
          <w:rFonts w:ascii="Georgia" w:eastAsia="Times New Roman" w:hAnsi="Georgia"/>
          <w:shd w:val="clear" w:color="auto" w:fill="FFFFFF"/>
        </w:rPr>
      </w:pPr>
      <w:r w:rsidRPr="00D15432">
        <w:rPr>
          <w:rFonts w:ascii="Georgia" w:eastAsia="Times New Roman" w:hAnsi="Georgia"/>
          <w:shd w:val="clear" w:color="auto" w:fill="FFFFFF"/>
        </w:rPr>
        <w:t xml:space="preserve">I [am] the Alpha and the Omega, </w:t>
      </w:r>
    </w:p>
    <w:p w:rsidR="00D15432" w:rsidRPr="00D15432" w:rsidRDefault="00D15432" w:rsidP="00D15432">
      <w:pPr>
        <w:shd w:val="clear" w:color="auto" w:fill="FFFFFF"/>
        <w:spacing w:line="330" w:lineRule="atLeast"/>
        <w:ind w:left="720" w:right="300" w:firstLine="720"/>
        <w:rPr>
          <w:rFonts w:ascii="Georgia" w:eastAsia="Times New Roman" w:hAnsi="Georgia"/>
          <w:shd w:val="clear" w:color="auto" w:fill="FFFFFF"/>
        </w:rPr>
      </w:pPr>
      <w:r w:rsidRPr="00D15432">
        <w:rPr>
          <w:rFonts w:ascii="Georgia" w:eastAsia="Times New Roman" w:hAnsi="Georgia"/>
          <w:shd w:val="clear" w:color="auto" w:fill="FFFFFF"/>
        </w:rPr>
        <w:t xml:space="preserve">the beginning and the end. </w:t>
      </w:r>
    </w:p>
    <w:p w:rsidR="00D15432" w:rsidRPr="00D15432" w:rsidRDefault="00D15432" w:rsidP="00D15432">
      <w:pPr>
        <w:shd w:val="clear" w:color="auto" w:fill="FFFFFF"/>
        <w:spacing w:line="330" w:lineRule="atLeast"/>
        <w:ind w:left="720" w:right="300"/>
        <w:rPr>
          <w:rFonts w:ascii="Georgia" w:eastAsia="Times New Roman" w:hAnsi="Georgia"/>
          <w:shd w:val="clear" w:color="auto" w:fill="FFFFFF"/>
        </w:rPr>
      </w:pPr>
      <w:r w:rsidRPr="00D15432">
        <w:rPr>
          <w:rFonts w:ascii="Georgia" w:eastAsia="Times New Roman" w:hAnsi="Georgia"/>
          <w:shd w:val="clear" w:color="auto" w:fill="FFFFFF"/>
        </w:rPr>
        <w:t xml:space="preserve">To the thirsty I will give a gift </w:t>
      </w:r>
    </w:p>
    <w:p w:rsidR="00D15432" w:rsidRPr="00D15432" w:rsidRDefault="00D15432" w:rsidP="00D15432">
      <w:pPr>
        <w:shd w:val="clear" w:color="auto" w:fill="FFFFFF"/>
        <w:spacing w:line="330" w:lineRule="atLeast"/>
        <w:ind w:left="720" w:right="300" w:firstLine="720"/>
        <w:rPr>
          <w:rFonts w:ascii="Georgia" w:eastAsia="Times New Roman" w:hAnsi="Georgia"/>
          <w:shd w:val="clear" w:color="auto" w:fill="FFFFFF"/>
        </w:rPr>
      </w:pPr>
      <w:r w:rsidRPr="00D15432">
        <w:rPr>
          <w:rFonts w:ascii="Georgia" w:eastAsia="Times New Roman" w:hAnsi="Georgia"/>
          <w:shd w:val="clear" w:color="auto" w:fill="FFFFFF"/>
        </w:rPr>
        <w:t>from the spring of life-giving water.</w:t>
      </w:r>
    </w:p>
    <w:p w:rsidR="00D15432" w:rsidRPr="00D15432" w:rsidRDefault="00D15432" w:rsidP="00D15432">
      <w:pPr>
        <w:shd w:val="clear" w:color="auto" w:fill="FFFFFF"/>
        <w:spacing w:line="330" w:lineRule="atLeast"/>
        <w:ind w:left="720" w:right="300"/>
        <w:rPr>
          <w:rFonts w:ascii="Georgia" w:eastAsia="Times New Roman" w:hAnsi="Georgia"/>
          <w:shd w:val="clear" w:color="auto" w:fill="FFFFFF"/>
        </w:rPr>
      </w:pPr>
      <w:bookmarkStart w:id="23" w:name="74021007"/>
      <w:r w:rsidRPr="00D15432">
        <w:rPr>
          <w:rFonts w:ascii="Georgia" w:eastAsia="Times New Roman" w:hAnsi="Georgia"/>
          <w:bdr w:val="none" w:sz="0" w:space="0" w:color="auto" w:frame="1"/>
          <w:shd w:val="clear" w:color="auto" w:fill="FFFFFF"/>
        </w:rPr>
        <w:t>The victor</w:t>
      </w:r>
      <w:bookmarkEnd w:id="23"/>
      <w:r w:rsidRPr="00D15432">
        <w:rPr>
          <w:rFonts w:ascii="Georgia" w:eastAsia="Times New Roman" w:hAnsi="Georgia"/>
          <w:shd w:val="clear" w:color="auto" w:fill="FFFFFF"/>
        </w:rPr>
        <w:t> will inherit these gifts,</w:t>
      </w:r>
    </w:p>
    <w:p w:rsidR="00D15432" w:rsidRPr="00D15432" w:rsidRDefault="00D15432" w:rsidP="00D15432">
      <w:pPr>
        <w:shd w:val="clear" w:color="auto" w:fill="FFFFFF"/>
        <w:spacing w:line="330" w:lineRule="atLeast"/>
        <w:ind w:left="720" w:right="300" w:firstLine="720"/>
        <w:rPr>
          <w:rFonts w:ascii="Georgia" w:eastAsia="Times New Roman" w:hAnsi="Georgia"/>
          <w:shd w:val="clear" w:color="auto" w:fill="FFFFFF"/>
        </w:rPr>
      </w:pPr>
      <w:r w:rsidRPr="00D15432">
        <w:rPr>
          <w:rFonts w:ascii="Georgia" w:eastAsia="Times New Roman" w:hAnsi="Georgia"/>
          <w:shd w:val="clear" w:color="auto" w:fill="FFFFFF"/>
        </w:rPr>
        <w:t xml:space="preserve">and I shall be his God, </w:t>
      </w:r>
    </w:p>
    <w:p w:rsidR="00D15432" w:rsidRPr="00D15432" w:rsidRDefault="00D15432" w:rsidP="00D15432">
      <w:pPr>
        <w:shd w:val="clear" w:color="auto" w:fill="FFFFFF"/>
        <w:spacing w:line="330" w:lineRule="atLeast"/>
        <w:ind w:left="720" w:right="300" w:firstLine="720"/>
        <w:rPr>
          <w:rFonts w:ascii="Georgia" w:eastAsia="Times New Roman" w:hAnsi="Georgia"/>
        </w:rPr>
      </w:pPr>
      <w:r w:rsidRPr="00D15432">
        <w:rPr>
          <w:rFonts w:ascii="Georgia" w:eastAsia="Times New Roman" w:hAnsi="Georgia"/>
          <w:shd w:val="clear" w:color="auto" w:fill="FFFFFF"/>
        </w:rPr>
        <w:t>and he will be my son.</w:t>
      </w:r>
    </w:p>
    <w:p w:rsidR="00D15432" w:rsidRPr="00D15432" w:rsidRDefault="00D15432" w:rsidP="00D15432">
      <w:pPr>
        <w:shd w:val="clear" w:color="auto" w:fill="FFFFFF"/>
        <w:spacing w:line="330" w:lineRule="atLeast"/>
        <w:ind w:left="720" w:right="300"/>
        <w:rPr>
          <w:rFonts w:ascii="Georgia" w:eastAsia="Times New Roman" w:hAnsi="Georgia"/>
        </w:rPr>
      </w:pPr>
    </w:p>
    <w:p w:rsidR="00D15432" w:rsidRPr="00D15432" w:rsidRDefault="00D15432" w:rsidP="00D15432">
      <w:pPr>
        <w:shd w:val="clear" w:color="auto" w:fill="FFFFFF"/>
        <w:spacing w:line="330" w:lineRule="atLeast"/>
        <w:ind w:left="720" w:right="300"/>
        <w:rPr>
          <w:rFonts w:ascii="Georgia" w:eastAsia="Times New Roman" w:hAnsi="Georgia"/>
          <w:color w:val="333333"/>
          <w:bdr w:val="none" w:sz="0" w:space="0" w:color="auto" w:frame="1"/>
          <w:shd w:val="clear" w:color="auto" w:fill="FFFFFF"/>
        </w:rPr>
      </w:pPr>
      <w:r w:rsidRPr="00D15432">
        <w:rPr>
          <w:rFonts w:ascii="Georgia" w:eastAsia="Times New Roman" w:hAnsi="Georgia"/>
        </w:rPr>
        <w:t xml:space="preserve">The word of the Lord. </w:t>
      </w:r>
      <w:bookmarkEnd w:id="0"/>
    </w:p>
    <w:p w:rsidR="00D15432" w:rsidRDefault="00D15432" w:rsidP="00134181">
      <w:pPr>
        <w:pStyle w:val="NormalWeb"/>
        <w:shd w:val="clear" w:color="auto" w:fill="FFFFFF"/>
        <w:spacing w:before="0" w:beforeAutospacing="0" w:after="0" w:afterAutospacing="0"/>
        <w:ind w:left="540" w:right="300"/>
        <w:rPr>
          <w:rFonts w:ascii="Georgia" w:hAnsi="Georgia"/>
          <w:i/>
        </w:rPr>
      </w:pPr>
    </w:p>
    <w:sectPr w:rsidR="00D1543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395" w:rsidRDefault="00184395" w:rsidP="00184395">
      <w:pPr>
        <w:spacing w:line="240" w:lineRule="auto"/>
      </w:pPr>
      <w:r>
        <w:separator/>
      </w:r>
    </w:p>
  </w:endnote>
  <w:endnote w:type="continuationSeparator" w:id="0">
    <w:p w:rsidR="00184395" w:rsidRDefault="00184395" w:rsidP="001843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68385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4395" w:rsidRDefault="00184395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>
                  <wp:extent cx="5467350" cy="54610"/>
                  <wp:effectExtent l="9525" t="19050" r="9525" b="12065"/>
                  <wp:docPr id="1" name="Flowchart: Decisio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81CAD90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" fillcolor="black">
                  <w10:anchorlock/>
                </v:shape>
              </w:pict>
            </mc:Fallback>
          </mc:AlternateContent>
        </w:r>
      </w:p>
      <w:p w:rsidR="00184395" w:rsidRDefault="00184395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4395" w:rsidRDefault="001843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395" w:rsidRDefault="00184395" w:rsidP="00184395">
      <w:pPr>
        <w:spacing w:line="240" w:lineRule="auto"/>
      </w:pPr>
      <w:r>
        <w:separator/>
      </w:r>
    </w:p>
  </w:footnote>
  <w:footnote w:type="continuationSeparator" w:id="0">
    <w:p w:rsidR="00184395" w:rsidRDefault="00184395" w:rsidP="001843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6A06AD"/>
    <w:multiLevelType w:val="hybridMultilevel"/>
    <w:tmpl w:val="2D326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181"/>
    <w:rsid w:val="000A4368"/>
    <w:rsid w:val="00134181"/>
    <w:rsid w:val="00184395"/>
    <w:rsid w:val="008D6F06"/>
    <w:rsid w:val="00CC732D"/>
    <w:rsid w:val="00D1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C6B9FDD-5997-4A2C-8A33-646B901C4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418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43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395"/>
  </w:style>
  <w:style w:type="paragraph" w:styleId="Footer">
    <w:name w:val="footer"/>
    <w:basedOn w:val="Normal"/>
    <w:link w:val="FooterChar"/>
    <w:uiPriority w:val="99"/>
    <w:unhideWhenUsed/>
    <w:rsid w:val="001843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395"/>
  </w:style>
  <w:style w:type="paragraph" w:styleId="BalloonText">
    <w:name w:val="Balloon Text"/>
    <w:basedOn w:val="Normal"/>
    <w:link w:val="BalloonTextChar"/>
    <w:uiPriority w:val="99"/>
    <w:semiHidden/>
    <w:unhideWhenUsed/>
    <w:rsid w:val="001843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 Wensel</dc:creator>
  <cp:keywords/>
  <dc:description/>
  <cp:lastModifiedBy>Cris Wensel</cp:lastModifiedBy>
  <cp:revision>2</cp:revision>
  <cp:lastPrinted>2019-08-15T18:17:00Z</cp:lastPrinted>
  <dcterms:created xsi:type="dcterms:W3CDTF">2019-08-15T18:17:00Z</dcterms:created>
  <dcterms:modified xsi:type="dcterms:W3CDTF">2019-08-15T18:17:00Z</dcterms:modified>
</cp:coreProperties>
</file>